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6AD" w:rsidRPr="003937B9" w:rsidRDefault="001806AD">
      <w:pPr>
        <w:jc w:val="center"/>
        <w:rPr>
          <w:rFonts w:ascii="Arial" w:hAnsi="Arial" w:cs="Arial"/>
          <w:sz w:val="24"/>
          <w:szCs w:val="24"/>
        </w:rPr>
      </w:pPr>
    </w:p>
    <w:p w:rsidR="001806AD" w:rsidRPr="003937B9" w:rsidRDefault="001806AD">
      <w:pPr>
        <w:jc w:val="center"/>
        <w:rPr>
          <w:rFonts w:ascii="Arial" w:hAnsi="Arial" w:cs="Arial"/>
          <w:sz w:val="24"/>
          <w:szCs w:val="24"/>
        </w:rPr>
      </w:pPr>
    </w:p>
    <w:p w:rsidR="00713B05" w:rsidRPr="003937B9" w:rsidRDefault="00713B05" w:rsidP="00307E36">
      <w:pPr>
        <w:pStyle w:val="NoSpacing"/>
        <w:jc w:val="center"/>
        <w:rPr>
          <w:rFonts w:ascii="Arial" w:hAnsi="Arial" w:cs="Arial"/>
          <w:b/>
          <w:bCs/>
          <w:color w:val="000000"/>
          <w:sz w:val="24"/>
          <w:szCs w:val="24"/>
          <w:lang w:val="fr-FR" w:eastAsia="en-029"/>
        </w:rPr>
      </w:pPr>
    </w:p>
    <w:p w:rsidR="001806AD" w:rsidRPr="003937B9" w:rsidRDefault="00CE713C">
      <w:pPr>
        <w:pStyle w:val="NoSpacing"/>
        <w:spacing w:after="240"/>
        <w:jc w:val="center"/>
        <w:rPr>
          <w:rFonts w:ascii="Arial" w:hAnsi="Arial" w:cs="Arial"/>
          <w:b/>
          <w:color w:val="000000"/>
          <w:sz w:val="26"/>
          <w:szCs w:val="26"/>
          <w:lang w:val="fr-FR" w:eastAsia="en-029"/>
        </w:rPr>
      </w:pPr>
      <w:r w:rsidRPr="003937B9">
        <w:rPr>
          <w:rFonts w:ascii="Arial" w:hAnsi="Arial" w:cs="Arial"/>
          <w:b/>
          <w:bCs/>
          <w:color w:val="000000"/>
          <w:sz w:val="26"/>
          <w:szCs w:val="26"/>
          <w:lang w:val="fr-FR" w:eastAsia="en-029"/>
        </w:rPr>
        <w:t>Spécifications Techniques Relatives à la réhabilitation du canal du Marché Publique de Cabaret</w:t>
      </w:r>
    </w:p>
    <w:p w:rsidR="001806AD" w:rsidRPr="003937B9" w:rsidRDefault="00D94437">
      <w:pPr>
        <w:pStyle w:val="NoSpacing"/>
        <w:jc w:val="center"/>
        <w:rPr>
          <w:rFonts w:ascii="Arial" w:hAnsi="Arial" w:cs="Arial"/>
          <w:b/>
          <w:sz w:val="26"/>
          <w:szCs w:val="26"/>
        </w:rPr>
      </w:pPr>
      <w:r w:rsidRPr="003937B9">
        <w:rPr>
          <w:rFonts w:ascii="Arial" w:hAnsi="Arial" w:cs="Arial"/>
          <w:b/>
          <w:sz w:val="26"/>
          <w:szCs w:val="26"/>
        </w:rPr>
        <w:t>Technical Specifications relating to rehabilitate the canal Public Market Cabaret</w:t>
      </w:r>
    </w:p>
    <w:p w:rsidR="001E1808" w:rsidRPr="003937B9" w:rsidDel="00CE713C" w:rsidRDefault="001E1808" w:rsidP="00C4340E">
      <w:pPr>
        <w:pStyle w:val="NoSpacing"/>
        <w:jc w:val="center"/>
        <w:rPr>
          <w:rFonts w:ascii="Arial" w:hAnsi="Arial" w:cs="Arial"/>
          <w:b/>
          <w:sz w:val="26"/>
          <w:szCs w:val="26"/>
        </w:rPr>
      </w:pPr>
    </w:p>
    <w:p w:rsidR="001806AD" w:rsidRDefault="00CE713C">
      <w:pPr>
        <w:pStyle w:val="NoSpacing"/>
        <w:spacing w:after="240"/>
        <w:jc w:val="center"/>
        <w:rPr>
          <w:rFonts w:ascii="Arial" w:hAnsi="Arial" w:cs="Arial"/>
          <w:b/>
          <w:bCs/>
          <w:color w:val="000000"/>
          <w:sz w:val="26"/>
          <w:szCs w:val="26"/>
          <w:lang w:val="en-029" w:eastAsia="en-029"/>
        </w:rPr>
      </w:pPr>
      <w:r w:rsidRPr="003937B9">
        <w:rPr>
          <w:rFonts w:ascii="Arial" w:hAnsi="Arial" w:cs="Arial"/>
          <w:b/>
          <w:sz w:val="26"/>
          <w:szCs w:val="26"/>
          <w:lang w:val="fr-FR"/>
        </w:rPr>
        <w:t xml:space="preserve">Programme / </w:t>
      </w:r>
      <w:r w:rsidR="00D94437" w:rsidRPr="003937B9">
        <w:rPr>
          <w:rFonts w:ascii="Arial" w:hAnsi="Arial" w:cs="Arial"/>
          <w:b/>
          <w:bCs/>
          <w:color w:val="000000"/>
          <w:sz w:val="26"/>
          <w:szCs w:val="26"/>
          <w:lang w:val="en-029" w:eastAsia="en-029"/>
        </w:rPr>
        <w:t>Program PISANS</w:t>
      </w:r>
    </w:p>
    <w:p w:rsidR="00E41AB3" w:rsidRPr="003937B9" w:rsidRDefault="00E41AB3">
      <w:pPr>
        <w:pStyle w:val="NoSpacing"/>
        <w:jc w:val="center"/>
        <w:rPr>
          <w:rFonts w:ascii="Arial" w:hAnsi="Arial" w:cs="Arial"/>
          <w:b/>
          <w:bCs/>
          <w:color w:val="000000"/>
          <w:sz w:val="26"/>
          <w:szCs w:val="26"/>
          <w:lang w:val="en-029" w:eastAsia="en-029"/>
        </w:rPr>
      </w:pPr>
    </w:p>
    <w:tbl>
      <w:tblPr>
        <w:tblW w:w="1089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0"/>
        <w:gridCol w:w="5220"/>
      </w:tblGrid>
      <w:tr w:rsidR="006F125B" w:rsidRPr="003937B9" w:rsidTr="00732812">
        <w:tc>
          <w:tcPr>
            <w:tcW w:w="5670" w:type="dxa"/>
            <w:vAlign w:val="center"/>
          </w:tcPr>
          <w:p w:rsidR="00925A24" w:rsidRPr="003937B9" w:rsidRDefault="00307E36" w:rsidP="003937B9">
            <w:pPr>
              <w:spacing w:after="0"/>
              <w:ind w:right="-108"/>
              <w:jc w:val="center"/>
              <w:rPr>
                <w:rFonts w:ascii="Arial" w:hAnsi="Arial" w:cs="Arial"/>
                <w:b/>
                <w:sz w:val="24"/>
                <w:szCs w:val="24"/>
              </w:rPr>
            </w:pPr>
            <w:r w:rsidRPr="003937B9">
              <w:rPr>
                <w:rFonts w:ascii="Arial" w:hAnsi="Arial" w:cs="Arial"/>
                <w:b/>
                <w:sz w:val="24"/>
                <w:szCs w:val="24"/>
                <w:lang w:val="fr-FR"/>
              </w:rPr>
              <w:t>Objectif</w:t>
            </w:r>
          </w:p>
        </w:tc>
        <w:tc>
          <w:tcPr>
            <w:tcW w:w="5220" w:type="dxa"/>
            <w:vAlign w:val="center"/>
          </w:tcPr>
          <w:p w:rsidR="00925A24" w:rsidRPr="003937B9" w:rsidRDefault="00D94437" w:rsidP="003937B9">
            <w:pPr>
              <w:spacing w:after="0"/>
              <w:ind w:right="-108"/>
              <w:jc w:val="center"/>
              <w:rPr>
                <w:rFonts w:ascii="Arial" w:hAnsi="Arial" w:cs="Arial"/>
                <w:b/>
                <w:sz w:val="24"/>
                <w:szCs w:val="24"/>
              </w:rPr>
            </w:pPr>
            <w:r w:rsidRPr="003937B9">
              <w:rPr>
                <w:rFonts w:ascii="Arial" w:hAnsi="Arial" w:cs="Arial"/>
                <w:b/>
                <w:sz w:val="24"/>
                <w:szCs w:val="24"/>
              </w:rPr>
              <w:t>Objective</w:t>
            </w:r>
          </w:p>
        </w:tc>
      </w:tr>
      <w:tr w:rsidR="00701D9C" w:rsidRPr="003937B9" w:rsidTr="00732812">
        <w:tc>
          <w:tcPr>
            <w:tcW w:w="5670" w:type="dxa"/>
            <w:shd w:val="clear" w:color="auto" w:fill="auto"/>
          </w:tcPr>
          <w:p w:rsidR="002B365E" w:rsidRPr="003937B9" w:rsidRDefault="002B365E" w:rsidP="0033202A">
            <w:pPr>
              <w:spacing w:after="0"/>
              <w:rPr>
                <w:rFonts w:ascii="Arial" w:hAnsi="Arial" w:cs="Arial"/>
                <w:sz w:val="24"/>
                <w:szCs w:val="24"/>
                <w:lang w:val="fr-FR"/>
              </w:rPr>
            </w:pPr>
            <w:r w:rsidRPr="003937B9">
              <w:rPr>
                <w:rFonts w:ascii="Arial" w:hAnsi="Arial" w:cs="Arial"/>
                <w:sz w:val="24"/>
                <w:szCs w:val="24"/>
                <w:lang w:val="fr-FR"/>
              </w:rPr>
              <w:t>L'objectif est de construire un canal de drainage en suivant le chemin de circulation du courant et comme indiqué sur les plans pour réduire les inondations dans le marché tout en minimisant la perturbation du marché et de construire en toute sécurité le canal. Le marché est ouvert les lundis, jeudis et samedis.</w:t>
            </w:r>
          </w:p>
          <w:p w:rsidR="002B365E" w:rsidRPr="003937B9" w:rsidRDefault="002B365E" w:rsidP="003937B9">
            <w:pPr>
              <w:spacing w:after="0" w:line="240" w:lineRule="auto"/>
              <w:rPr>
                <w:rFonts w:ascii="Arial" w:hAnsi="Arial" w:cs="Arial"/>
                <w:sz w:val="24"/>
                <w:szCs w:val="24"/>
                <w:lang w:val="fr-FR"/>
              </w:rPr>
            </w:pPr>
          </w:p>
          <w:p w:rsidR="00E41AB3" w:rsidRDefault="002B365E" w:rsidP="0033202A">
            <w:pPr>
              <w:spacing w:after="0"/>
              <w:rPr>
                <w:rFonts w:ascii="Arial" w:hAnsi="Arial" w:cs="Arial"/>
                <w:sz w:val="24"/>
                <w:szCs w:val="24"/>
                <w:lang w:val="fr-FR"/>
              </w:rPr>
            </w:pPr>
            <w:r w:rsidRPr="003937B9">
              <w:rPr>
                <w:rFonts w:ascii="Arial" w:hAnsi="Arial" w:cs="Arial"/>
                <w:sz w:val="24"/>
                <w:szCs w:val="24"/>
                <w:lang w:val="fr-FR"/>
              </w:rPr>
              <w:t>L'eau devrait couler dans le canal et en aval. La pente du canal sera toujours vers l'aval pour éliminer l'eau stagnante, les moustiques et les odeurs.</w:t>
            </w:r>
          </w:p>
          <w:p w:rsidR="00701D9C" w:rsidRPr="003937B9" w:rsidRDefault="00701D9C" w:rsidP="0033202A">
            <w:pPr>
              <w:spacing w:after="0"/>
              <w:rPr>
                <w:rFonts w:ascii="Arial" w:hAnsi="Arial" w:cs="Arial"/>
                <w:sz w:val="24"/>
                <w:szCs w:val="24"/>
                <w:lang w:val="fr-FR"/>
              </w:rPr>
            </w:pPr>
          </w:p>
        </w:tc>
        <w:tc>
          <w:tcPr>
            <w:tcW w:w="5220" w:type="dxa"/>
          </w:tcPr>
          <w:p w:rsidR="006940DE" w:rsidRPr="003937B9" w:rsidRDefault="0082259C" w:rsidP="0033202A">
            <w:pPr>
              <w:spacing w:after="0"/>
              <w:rPr>
                <w:rFonts w:ascii="Arial" w:hAnsi="Arial" w:cs="Arial"/>
                <w:sz w:val="24"/>
                <w:szCs w:val="24"/>
              </w:rPr>
            </w:pPr>
            <w:r w:rsidRPr="003937B9">
              <w:rPr>
                <w:rFonts w:ascii="Arial" w:hAnsi="Arial" w:cs="Arial"/>
                <w:sz w:val="24"/>
                <w:szCs w:val="24"/>
              </w:rPr>
              <w:t>The objective is to construct a drainage canal following the current flow path and as shown on the plans to reduce flooding in the market while minimizing the disturbance to the market</w:t>
            </w:r>
            <w:r w:rsidR="0080615D" w:rsidRPr="003937B9">
              <w:rPr>
                <w:rFonts w:ascii="Arial" w:hAnsi="Arial" w:cs="Arial"/>
                <w:sz w:val="24"/>
                <w:szCs w:val="24"/>
              </w:rPr>
              <w:t xml:space="preserve"> and to safely construct the canal</w:t>
            </w:r>
            <w:r w:rsidRPr="003937B9">
              <w:rPr>
                <w:rFonts w:ascii="Arial" w:hAnsi="Arial" w:cs="Arial"/>
                <w:sz w:val="24"/>
                <w:szCs w:val="24"/>
              </w:rPr>
              <w:t>.</w:t>
            </w:r>
            <w:r w:rsidR="006940DE" w:rsidRPr="003937B9">
              <w:rPr>
                <w:rFonts w:ascii="Arial" w:hAnsi="Arial" w:cs="Arial"/>
                <w:sz w:val="24"/>
                <w:szCs w:val="24"/>
              </w:rPr>
              <w:t xml:space="preserve"> The market is open Mondays, Thursdays and Saturdays. </w:t>
            </w:r>
            <w:r w:rsidRPr="003937B9">
              <w:rPr>
                <w:rFonts w:ascii="Arial" w:hAnsi="Arial" w:cs="Arial"/>
                <w:sz w:val="24"/>
                <w:szCs w:val="24"/>
              </w:rPr>
              <w:t xml:space="preserve"> </w:t>
            </w:r>
          </w:p>
          <w:p w:rsidR="006940DE" w:rsidRPr="003937B9" w:rsidRDefault="006940DE" w:rsidP="0033202A">
            <w:pPr>
              <w:spacing w:after="0"/>
              <w:rPr>
                <w:rFonts w:ascii="Arial" w:hAnsi="Arial" w:cs="Arial"/>
                <w:sz w:val="24"/>
                <w:szCs w:val="24"/>
              </w:rPr>
            </w:pPr>
          </w:p>
          <w:p w:rsidR="001806AD" w:rsidRPr="003937B9" w:rsidRDefault="006940DE" w:rsidP="0033202A">
            <w:pPr>
              <w:spacing w:after="0"/>
              <w:rPr>
                <w:rFonts w:ascii="Arial" w:hAnsi="Arial" w:cs="Arial"/>
                <w:sz w:val="24"/>
                <w:szCs w:val="24"/>
              </w:rPr>
            </w:pPr>
            <w:r w:rsidRPr="003937B9">
              <w:rPr>
                <w:rFonts w:ascii="Arial" w:hAnsi="Arial" w:cs="Arial"/>
                <w:sz w:val="24"/>
                <w:szCs w:val="24"/>
              </w:rPr>
              <w:t>The water should flow into the canal and down gradient. The slope of the canal will always be towards the downstream side to eliminate standing water, mosquitoes and odors.</w:t>
            </w:r>
            <w:r w:rsidR="0082259C" w:rsidRPr="003937B9">
              <w:rPr>
                <w:rFonts w:ascii="Arial" w:hAnsi="Arial" w:cs="Arial"/>
                <w:sz w:val="24"/>
                <w:szCs w:val="24"/>
              </w:rPr>
              <w:t xml:space="preserve"> </w:t>
            </w:r>
          </w:p>
        </w:tc>
      </w:tr>
      <w:tr w:rsidR="006F125B" w:rsidRPr="003937B9" w:rsidTr="00732812">
        <w:tc>
          <w:tcPr>
            <w:tcW w:w="5670" w:type="dxa"/>
            <w:shd w:val="clear" w:color="auto" w:fill="auto"/>
            <w:vAlign w:val="center"/>
          </w:tcPr>
          <w:p w:rsidR="00925A24" w:rsidRPr="003937B9" w:rsidRDefault="0033202A" w:rsidP="0033202A">
            <w:pPr>
              <w:spacing w:after="0"/>
              <w:jc w:val="center"/>
              <w:rPr>
                <w:rFonts w:ascii="Arial" w:hAnsi="Arial" w:cs="Arial"/>
                <w:sz w:val="24"/>
                <w:szCs w:val="24"/>
              </w:rPr>
            </w:pPr>
            <w:proofErr w:type="spellStart"/>
            <w:r w:rsidRPr="003937B9">
              <w:rPr>
                <w:rFonts w:ascii="Arial" w:hAnsi="Arial" w:cs="Arial"/>
                <w:b/>
                <w:sz w:val="24"/>
                <w:szCs w:val="24"/>
              </w:rPr>
              <w:t>Sommaire</w:t>
            </w:r>
            <w:proofErr w:type="spellEnd"/>
            <w:r w:rsidRPr="003937B9">
              <w:rPr>
                <w:rFonts w:ascii="Arial" w:hAnsi="Arial" w:cs="Arial"/>
                <w:b/>
                <w:sz w:val="24"/>
                <w:szCs w:val="24"/>
              </w:rPr>
              <w:t xml:space="preserve"> des </w:t>
            </w:r>
            <w:proofErr w:type="spellStart"/>
            <w:r w:rsidRPr="003937B9">
              <w:rPr>
                <w:rFonts w:ascii="Arial" w:hAnsi="Arial" w:cs="Arial"/>
                <w:b/>
                <w:sz w:val="24"/>
                <w:szCs w:val="24"/>
              </w:rPr>
              <w:t>travaux</w:t>
            </w:r>
            <w:proofErr w:type="spellEnd"/>
          </w:p>
        </w:tc>
        <w:tc>
          <w:tcPr>
            <w:tcW w:w="5220" w:type="dxa"/>
            <w:vAlign w:val="center"/>
          </w:tcPr>
          <w:p w:rsidR="00925A24" w:rsidRPr="003937B9" w:rsidRDefault="0082259C" w:rsidP="0033202A">
            <w:pPr>
              <w:spacing w:after="0"/>
              <w:jc w:val="center"/>
              <w:rPr>
                <w:rFonts w:ascii="Arial" w:hAnsi="Arial" w:cs="Arial"/>
                <w:b/>
                <w:sz w:val="24"/>
                <w:szCs w:val="24"/>
              </w:rPr>
            </w:pPr>
            <w:r w:rsidRPr="003937B9">
              <w:rPr>
                <w:rFonts w:ascii="Arial" w:hAnsi="Arial" w:cs="Arial"/>
                <w:b/>
                <w:sz w:val="24"/>
                <w:szCs w:val="24"/>
              </w:rPr>
              <w:t>Summary of Work</w:t>
            </w:r>
          </w:p>
        </w:tc>
      </w:tr>
      <w:tr w:rsidR="0082259C" w:rsidRPr="003937B9" w:rsidTr="00732812">
        <w:tc>
          <w:tcPr>
            <w:tcW w:w="5670" w:type="dxa"/>
            <w:shd w:val="clear" w:color="auto" w:fill="auto"/>
          </w:tcPr>
          <w:p w:rsidR="002B365E" w:rsidRPr="003937B9" w:rsidRDefault="002B365E" w:rsidP="003937B9">
            <w:pPr>
              <w:spacing w:after="0" w:line="240" w:lineRule="auto"/>
              <w:rPr>
                <w:rFonts w:ascii="Arial" w:hAnsi="Arial" w:cs="Arial"/>
                <w:sz w:val="24"/>
                <w:szCs w:val="24"/>
                <w:lang w:val="fr-FR"/>
              </w:rPr>
            </w:pPr>
            <w:r w:rsidRPr="003937B9">
              <w:rPr>
                <w:rFonts w:ascii="Arial" w:hAnsi="Arial" w:cs="Arial"/>
                <w:sz w:val="24"/>
                <w:szCs w:val="24"/>
                <w:lang w:val="fr-FR"/>
              </w:rPr>
              <w:t>Construire un canal comme indiqué sur les plans et spécifié. Un bref résumé du travail suit avec plus de détails sur les plans et les spécifications:</w:t>
            </w:r>
          </w:p>
          <w:p w:rsidR="0033202A" w:rsidRPr="003937B9" w:rsidRDefault="0033202A" w:rsidP="003937B9">
            <w:pPr>
              <w:spacing w:after="0" w:line="240" w:lineRule="auto"/>
              <w:rPr>
                <w:rFonts w:ascii="Arial" w:hAnsi="Arial" w:cs="Arial"/>
                <w:sz w:val="24"/>
                <w:szCs w:val="24"/>
                <w:lang w:val="fr-FR"/>
              </w:rPr>
            </w:pPr>
          </w:p>
          <w:p w:rsidR="002B365E" w:rsidRPr="003937B9" w:rsidRDefault="002B365E" w:rsidP="003937B9">
            <w:pPr>
              <w:spacing w:after="0" w:line="240" w:lineRule="auto"/>
              <w:rPr>
                <w:rFonts w:ascii="Arial" w:hAnsi="Arial" w:cs="Arial"/>
                <w:sz w:val="24"/>
                <w:szCs w:val="24"/>
                <w:lang w:val="fr-FR"/>
              </w:rPr>
            </w:pPr>
            <w:r w:rsidRPr="003937B9">
              <w:rPr>
                <w:rFonts w:ascii="Arial" w:hAnsi="Arial" w:cs="Arial"/>
                <w:sz w:val="24"/>
                <w:szCs w:val="24"/>
                <w:lang w:val="fr-FR"/>
              </w:rPr>
              <w:t>La partie aval du canal existant à proximité de la route principale sera un canal ouverte relevée sur le côté du marché pour minimiser les inondations.</w:t>
            </w:r>
          </w:p>
          <w:p w:rsidR="002B365E" w:rsidRPr="003937B9" w:rsidRDefault="002B365E" w:rsidP="003937B9">
            <w:pPr>
              <w:spacing w:after="0" w:line="240" w:lineRule="auto"/>
              <w:rPr>
                <w:rFonts w:ascii="Arial" w:hAnsi="Arial" w:cs="Arial"/>
                <w:sz w:val="24"/>
                <w:szCs w:val="24"/>
                <w:lang w:val="fr-FR"/>
              </w:rPr>
            </w:pPr>
          </w:p>
          <w:p w:rsidR="002B365E" w:rsidRPr="003937B9" w:rsidRDefault="002B365E" w:rsidP="003937B9">
            <w:pPr>
              <w:spacing w:after="0" w:line="240" w:lineRule="auto"/>
              <w:rPr>
                <w:rFonts w:ascii="Arial" w:hAnsi="Arial" w:cs="Arial"/>
                <w:sz w:val="24"/>
                <w:szCs w:val="24"/>
                <w:lang w:val="fr-FR"/>
              </w:rPr>
            </w:pPr>
            <w:r w:rsidRPr="003937B9">
              <w:rPr>
                <w:rFonts w:ascii="Arial" w:hAnsi="Arial" w:cs="Arial"/>
                <w:sz w:val="24"/>
                <w:szCs w:val="24"/>
                <w:lang w:val="fr-FR"/>
              </w:rPr>
              <w:t>Pour une partie du canal, la paroi existante sera utilisée pour l'un des côtés du canal et sera un canal ouvert.</w:t>
            </w:r>
          </w:p>
          <w:p w:rsidR="002B365E" w:rsidRPr="003937B9" w:rsidRDefault="002B365E" w:rsidP="003937B9">
            <w:pPr>
              <w:spacing w:after="0" w:line="240" w:lineRule="auto"/>
              <w:rPr>
                <w:rFonts w:ascii="Arial" w:hAnsi="Arial" w:cs="Arial"/>
                <w:sz w:val="24"/>
                <w:szCs w:val="24"/>
                <w:lang w:val="fr-FR"/>
              </w:rPr>
            </w:pPr>
          </w:p>
          <w:p w:rsidR="002B365E" w:rsidRPr="003937B9" w:rsidRDefault="002B365E" w:rsidP="003937B9">
            <w:pPr>
              <w:spacing w:line="240" w:lineRule="auto"/>
              <w:rPr>
                <w:rFonts w:ascii="Arial" w:hAnsi="Arial" w:cs="Arial"/>
                <w:sz w:val="24"/>
                <w:szCs w:val="24"/>
                <w:lang w:val="fr-FR"/>
              </w:rPr>
            </w:pPr>
            <w:r w:rsidRPr="003937B9">
              <w:rPr>
                <w:rFonts w:ascii="Arial" w:hAnsi="Arial" w:cs="Arial"/>
                <w:sz w:val="24"/>
                <w:szCs w:val="24"/>
                <w:lang w:val="fr-FR"/>
              </w:rPr>
              <w:t xml:space="preserve">Une partie du canal au niveau des coudes sera couverte pour permettre l'accès des véhicules au nouveau centre de collecte de matière plastique. Le coude doit être une transition en douceur et </w:t>
            </w:r>
            <w:r w:rsidRPr="003937B9">
              <w:rPr>
                <w:rFonts w:ascii="Arial" w:hAnsi="Arial" w:cs="Arial"/>
                <w:sz w:val="24"/>
                <w:szCs w:val="24"/>
                <w:lang w:val="fr-FR"/>
              </w:rPr>
              <w:lastRenderedPageBreak/>
              <w:t>plus large pour minimiser les dommages au canal.</w:t>
            </w:r>
          </w:p>
          <w:p w:rsidR="002B365E" w:rsidRPr="003937B9" w:rsidRDefault="002B365E" w:rsidP="003937B9">
            <w:pPr>
              <w:spacing w:line="240" w:lineRule="auto"/>
              <w:rPr>
                <w:rFonts w:ascii="Arial" w:hAnsi="Arial" w:cs="Arial"/>
                <w:sz w:val="24"/>
                <w:szCs w:val="24"/>
                <w:lang w:val="fr-FR"/>
              </w:rPr>
            </w:pPr>
            <w:r w:rsidRPr="003937B9">
              <w:rPr>
                <w:rFonts w:ascii="Arial" w:hAnsi="Arial" w:cs="Arial"/>
                <w:sz w:val="24"/>
                <w:szCs w:val="24"/>
                <w:lang w:val="fr-FR"/>
              </w:rPr>
              <w:t>Le reste du canal sera couvert avec des grilles en alternance et des sections fermées pour permettre à l'eau de passer et l'accès à l'ensemble du marché.</w:t>
            </w:r>
          </w:p>
          <w:p w:rsidR="002B365E" w:rsidRPr="003937B9" w:rsidRDefault="002B365E" w:rsidP="003937B9">
            <w:pPr>
              <w:spacing w:line="240" w:lineRule="auto"/>
              <w:rPr>
                <w:rFonts w:ascii="Arial" w:hAnsi="Arial" w:cs="Arial"/>
                <w:sz w:val="24"/>
                <w:szCs w:val="24"/>
                <w:lang w:val="fr-FR"/>
              </w:rPr>
            </w:pPr>
            <w:r w:rsidRPr="003937B9">
              <w:rPr>
                <w:rFonts w:ascii="Arial" w:hAnsi="Arial" w:cs="Arial"/>
                <w:sz w:val="24"/>
                <w:szCs w:val="24"/>
                <w:lang w:val="fr-FR"/>
              </w:rPr>
              <w:t>A l'extrémité amont du canal, un «Y» sera construit pour permettre à l'eau de deux domaines qui descendent de la colline dans le marché. Le canal principal sera recouvert d'une grille. Il se terminera par une ouverture à la transition vers le retour au grade de zone de drainage existant.</w:t>
            </w:r>
          </w:p>
          <w:p w:rsidR="0082259C" w:rsidRDefault="002B365E" w:rsidP="003937B9">
            <w:pPr>
              <w:spacing w:after="0" w:line="240" w:lineRule="auto"/>
              <w:rPr>
                <w:rFonts w:ascii="Arial" w:hAnsi="Arial" w:cs="Arial"/>
                <w:sz w:val="24"/>
                <w:szCs w:val="24"/>
                <w:lang w:val="fr-FR"/>
              </w:rPr>
            </w:pPr>
            <w:r w:rsidRPr="003937B9">
              <w:rPr>
                <w:rFonts w:ascii="Arial" w:hAnsi="Arial" w:cs="Arial"/>
                <w:sz w:val="24"/>
                <w:szCs w:val="24"/>
                <w:lang w:val="fr-FR"/>
              </w:rPr>
              <w:t>Au moins un conteneur utilisé par les vendeurs de marché devra être reculé pour la construction du canal. Avant de déplacer le conteneur, la coordination et la communication entre le bureau du maire, UMCOR et le vendeur doivent être établies.</w:t>
            </w:r>
          </w:p>
          <w:p w:rsidR="00A4352C" w:rsidRPr="003937B9" w:rsidRDefault="00A4352C" w:rsidP="003937B9">
            <w:pPr>
              <w:spacing w:after="0" w:line="240" w:lineRule="auto"/>
              <w:rPr>
                <w:rFonts w:ascii="Arial" w:hAnsi="Arial" w:cs="Arial"/>
                <w:sz w:val="24"/>
                <w:szCs w:val="24"/>
                <w:lang w:val="fr-FR"/>
              </w:rPr>
            </w:pPr>
            <w:r>
              <w:rPr>
                <w:rFonts w:ascii="Arial" w:hAnsi="Arial" w:cs="Arial"/>
                <w:sz w:val="24"/>
                <w:szCs w:val="24"/>
                <w:lang w:val="fr-FR"/>
              </w:rPr>
              <w:t>Voir les plans</w:t>
            </w:r>
          </w:p>
        </w:tc>
        <w:tc>
          <w:tcPr>
            <w:tcW w:w="5220" w:type="dxa"/>
          </w:tcPr>
          <w:p w:rsidR="00985C03" w:rsidRPr="003937B9" w:rsidRDefault="00985C03" w:rsidP="003937B9">
            <w:pPr>
              <w:spacing w:after="0" w:line="240" w:lineRule="auto"/>
              <w:rPr>
                <w:rFonts w:ascii="Arial" w:hAnsi="Arial" w:cs="Arial"/>
                <w:sz w:val="24"/>
                <w:szCs w:val="24"/>
              </w:rPr>
            </w:pPr>
            <w:r w:rsidRPr="003937B9">
              <w:rPr>
                <w:rFonts w:ascii="Arial" w:hAnsi="Arial" w:cs="Arial"/>
                <w:sz w:val="24"/>
                <w:szCs w:val="24"/>
              </w:rPr>
              <w:lastRenderedPageBreak/>
              <w:t>Construct a canal as shown on the plans and specified. A brief summary of the work follows</w:t>
            </w:r>
            <w:r w:rsidR="0080615D" w:rsidRPr="003937B9">
              <w:rPr>
                <w:rFonts w:ascii="Arial" w:hAnsi="Arial" w:cs="Arial"/>
                <w:sz w:val="24"/>
                <w:szCs w:val="24"/>
              </w:rPr>
              <w:t xml:space="preserve"> with details on the plans and specifications</w:t>
            </w:r>
            <w:r w:rsidRPr="003937B9">
              <w:rPr>
                <w:rFonts w:ascii="Arial" w:hAnsi="Arial" w:cs="Arial"/>
                <w:sz w:val="24"/>
                <w:szCs w:val="24"/>
              </w:rPr>
              <w:t>:</w:t>
            </w:r>
          </w:p>
          <w:p w:rsidR="0080615D" w:rsidRPr="003937B9" w:rsidRDefault="0080615D" w:rsidP="0033202A">
            <w:pPr>
              <w:spacing w:after="0"/>
              <w:rPr>
                <w:rFonts w:ascii="Arial" w:hAnsi="Arial" w:cs="Arial"/>
                <w:sz w:val="24"/>
                <w:szCs w:val="24"/>
              </w:rPr>
            </w:pPr>
          </w:p>
          <w:p w:rsidR="00B86D60" w:rsidRPr="003937B9" w:rsidRDefault="0082259C" w:rsidP="0033202A">
            <w:pPr>
              <w:spacing w:after="0"/>
              <w:rPr>
                <w:rFonts w:ascii="Arial" w:hAnsi="Arial" w:cs="Arial"/>
                <w:sz w:val="24"/>
                <w:szCs w:val="24"/>
              </w:rPr>
            </w:pPr>
            <w:r w:rsidRPr="003937B9">
              <w:rPr>
                <w:rFonts w:ascii="Arial" w:hAnsi="Arial" w:cs="Arial"/>
                <w:sz w:val="24"/>
                <w:szCs w:val="24"/>
              </w:rPr>
              <w:t xml:space="preserve">The </w:t>
            </w:r>
            <w:r w:rsidR="00B86D60" w:rsidRPr="003937B9">
              <w:rPr>
                <w:rFonts w:ascii="Arial" w:hAnsi="Arial" w:cs="Arial"/>
                <w:sz w:val="24"/>
                <w:szCs w:val="24"/>
              </w:rPr>
              <w:t xml:space="preserve">downstream </w:t>
            </w:r>
            <w:r w:rsidR="00146FD4" w:rsidRPr="003937B9">
              <w:rPr>
                <w:rFonts w:ascii="Arial" w:hAnsi="Arial" w:cs="Arial"/>
                <w:sz w:val="24"/>
                <w:szCs w:val="24"/>
              </w:rPr>
              <w:t>part</w:t>
            </w:r>
            <w:r w:rsidR="00B86D60" w:rsidRPr="003937B9">
              <w:rPr>
                <w:rFonts w:ascii="Arial" w:hAnsi="Arial" w:cs="Arial"/>
                <w:sz w:val="24"/>
                <w:szCs w:val="24"/>
              </w:rPr>
              <w:t xml:space="preserve"> of the </w:t>
            </w:r>
            <w:r w:rsidRPr="003937B9">
              <w:rPr>
                <w:rFonts w:ascii="Arial" w:hAnsi="Arial" w:cs="Arial"/>
                <w:sz w:val="24"/>
                <w:szCs w:val="24"/>
              </w:rPr>
              <w:t xml:space="preserve">existing canal near the main road will be </w:t>
            </w:r>
            <w:r w:rsidR="00146FD4" w:rsidRPr="003937B9">
              <w:rPr>
                <w:rFonts w:ascii="Arial" w:hAnsi="Arial" w:cs="Arial"/>
                <w:sz w:val="24"/>
                <w:szCs w:val="24"/>
              </w:rPr>
              <w:t xml:space="preserve">an open canal </w:t>
            </w:r>
            <w:r w:rsidR="00985C03" w:rsidRPr="003937B9">
              <w:rPr>
                <w:rFonts w:ascii="Arial" w:hAnsi="Arial" w:cs="Arial"/>
                <w:sz w:val="24"/>
                <w:szCs w:val="24"/>
              </w:rPr>
              <w:t>raised</w:t>
            </w:r>
            <w:r w:rsidRPr="003937B9">
              <w:rPr>
                <w:rFonts w:ascii="Arial" w:hAnsi="Arial" w:cs="Arial"/>
                <w:sz w:val="24"/>
                <w:szCs w:val="24"/>
              </w:rPr>
              <w:t xml:space="preserve"> on the market side to minimize flooding.</w:t>
            </w:r>
          </w:p>
          <w:p w:rsidR="0080615D" w:rsidRPr="003937B9" w:rsidRDefault="0080615D" w:rsidP="003937B9">
            <w:pPr>
              <w:spacing w:after="0" w:line="240" w:lineRule="auto"/>
              <w:rPr>
                <w:rFonts w:ascii="Arial" w:hAnsi="Arial" w:cs="Arial"/>
                <w:sz w:val="24"/>
                <w:szCs w:val="24"/>
              </w:rPr>
            </w:pPr>
          </w:p>
          <w:p w:rsidR="00B86D60" w:rsidRPr="003937B9" w:rsidRDefault="00B86D60" w:rsidP="0033202A">
            <w:pPr>
              <w:spacing w:after="0"/>
              <w:rPr>
                <w:rFonts w:ascii="Arial" w:hAnsi="Arial" w:cs="Arial"/>
                <w:sz w:val="24"/>
                <w:szCs w:val="24"/>
              </w:rPr>
            </w:pPr>
            <w:r w:rsidRPr="003937B9">
              <w:rPr>
                <w:rFonts w:ascii="Arial" w:hAnsi="Arial" w:cs="Arial"/>
                <w:sz w:val="24"/>
                <w:szCs w:val="24"/>
              </w:rPr>
              <w:t>For a portion of the canal, the existing wall will be utilized for one of the sides of the canal and will be an open canal.</w:t>
            </w:r>
          </w:p>
          <w:p w:rsidR="0080615D" w:rsidRPr="003937B9" w:rsidRDefault="0080615D" w:rsidP="003937B9">
            <w:pPr>
              <w:spacing w:after="0" w:line="240" w:lineRule="auto"/>
              <w:rPr>
                <w:rFonts w:ascii="Arial" w:hAnsi="Arial" w:cs="Arial"/>
                <w:sz w:val="24"/>
                <w:szCs w:val="24"/>
              </w:rPr>
            </w:pPr>
          </w:p>
          <w:p w:rsidR="00B86D60" w:rsidRPr="003937B9" w:rsidRDefault="00146FD4" w:rsidP="0033202A">
            <w:pPr>
              <w:spacing w:after="0"/>
              <w:rPr>
                <w:rFonts w:ascii="Arial" w:hAnsi="Arial" w:cs="Arial"/>
                <w:sz w:val="24"/>
                <w:szCs w:val="24"/>
              </w:rPr>
            </w:pPr>
            <w:r w:rsidRPr="003937B9">
              <w:rPr>
                <w:rFonts w:ascii="Arial" w:hAnsi="Arial" w:cs="Arial"/>
                <w:sz w:val="24"/>
                <w:szCs w:val="24"/>
              </w:rPr>
              <w:t xml:space="preserve">A portion of the canal at </w:t>
            </w:r>
            <w:r w:rsidR="00985C03" w:rsidRPr="003937B9">
              <w:rPr>
                <w:rFonts w:ascii="Arial" w:hAnsi="Arial" w:cs="Arial"/>
                <w:sz w:val="24"/>
                <w:szCs w:val="24"/>
              </w:rPr>
              <w:t>the</w:t>
            </w:r>
            <w:r w:rsidRPr="003937B9">
              <w:rPr>
                <w:rFonts w:ascii="Arial" w:hAnsi="Arial" w:cs="Arial"/>
                <w:sz w:val="24"/>
                <w:szCs w:val="24"/>
              </w:rPr>
              <w:t xml:space="preserve"> bend</w:t>
            </w:r>
            <w:r w:rsidR="0080615D" w:rsidRPr="003937B9">
              <w:rPr>
                <w:rFonts w:ascii="Arial" w:hAnsi="Arial" w:cs="Arial"/>
                <w:sz w:val="24"/>
                <w:szCs w:val="24"/>
              </w:rPr>
              <w:t>s</w:t>
            </w:r>
            <w:r w:rsidRPr="003937B9">
              <w:rPr>
                <w:rFonts w:ascii="Arial" w:hAnsi="Arial" w:cs="Arial"/>
                <w:sz w:val="24"/>
                <w:szCs w:val="24"/>
              </w:rPr>
              <w:t xml:space="preserve"> will be covered to allow vehicle access to the new plastic collection center.</w:t>
            </w:r>
            <w:r w:rsidR="00985C03" w:rsidRPr="003937B9">
              <w:rPr>
                <w:rFonts w:ascii="Arial" w:hAnsi="Arial" w:cs="Arial"/>
                <w:sz w:val="24"/>
                <w:szCs w:val="24"/>
              </w:rPr>
              <w:t xml:space="preserve"> The bend should be a smooth transition and wider to minimize</w:t>
            </w:r>
            <w:r w:rsidR="0080615D" w:rsidRPr="003937B9">
              <w:rPr>
                <w:rFonts w:ascii="Arial" w:hAnsi="Arial" w:cs="Arial"/>
                <w:sz w:val="24"/>
                <w:szCs w:val="24"/>
              </w:rPr>
              <w:t xml:space="preserve"> </w:t>
            </w:r>
            <w:r w:rsidR="0080615D" w:rsidRPr="003937B9">
              <w:rPr>
                <w:rFonts w:ascii="Arial" w:hAnsi="Arial" w:cs="Arial"/>
                <w:sz w:val="24"/>
                <w:szCs w:val="24"/>
              </w:rPr>
              <w:lastRenderedPageBreak/>
              <w:t>damage to the canal</w:t>
            </w:r>
            <w:r w:rsidR="00985C03" w:rsidRPr="003937B9">
              <w:rPr>
                <w:rFonts w:ascii="Arial" w:hAnsi="Arial" w:cs="Arial"/>
                <w:sz w:val="24"/>
                <w:szCs w:val="24"/>
              </w:rPr>
              <w:t>.</w:t>
            </w:r>
          </w:p>
          <w:p w:rsidR="0080615D" w:rsidRPr="003937B9" w:rsidRDefault="0080615D" w:rsidP="003937B9">
            <w:pPr>
              <w:spacing w:after="0" w:line="240" w:lineRule="auto"/>
              <w:rPr>
                <w:rFonts w:ascii="Arial" w:hAnsi="Arial" w:cs="Arial"/>
                <w:sz w:val="24"/>
                <w:szCs w:val="24"/>
              </w:rPr>
            </w:pPr>
          </w:p>
          <w:p w:rsidR="00146FD4" w:rsidRPr="003937B9" w:rsidRDefault="00146FD4" w:rsidP="003937B9">
            <w:pPr>
              <w:spacing w:after="0" w:line="240" w:lineRule="auto"/>
              <w:rPr>
                <w:rFonts w:ascii="Arial" w:hAnsi="Arial" w:cs="Arial"/>
                <w:sz w:val="24"/>
                <w:szCs w:val="24"/>
              </w:rPr>
            </w:pPr>
            <w:r w:rsidRPr="003937B9">
              <w:rPr>
                <w:rFonts w:ascii="Arial" w:hAnsi="Arial" w:cs="Arial"/>
                <w:sz w:val="24"/>
                <w:szCs w:val="24"/>
              </w:rPr>
              <w:t>The remainder of the canal will be covered with alternating grates and closed sections to allow water to pass and access to the entire market.</w:t>
            </w:r>
          </w:p>
          <w:p w:rsidR="0080615D" w:rsidRPr="003937B9" w:rsidRDefault="0080615D" w:rsidP="0033202A">
            <w:pPr>
              <w:spacing w:after="0"/>
              <w:rPr>
                <w:rFonts w:ascii="Arial" w:hAnsi="Arial" w:cs="Arial"/>
                <w:sz w:val="24"/>
                <w:szCs w:val="24"/>
              </w:rPr>
            </w:pPr>
          </w:p>
          <w:p w:rsidR="00146FD4" w:rsidRPr="003937B9" w:rsidRDefault="00146FD4" w:rsidP="0033202A">
            <w:pPr>
              <w:spacing w:after="0"/>
              <w:rPr>
                <w:rFonts w:ascii="Arial" w:hAnsi="Arial" w:cs="Arial"/>
                <w:sz w:val="24"/>
                <w:szCs w:val="24"/>
              </w:rPr>
            </w:pPr>
            <w:r w:rsidRPr="003937B9">
              <w:rPr>
                <w:rFonts w:ascii="Arial" w:hAnsi="Arial" w:cs="Arial"/>
                <w:sz w:val="24"/>
                <w:szCs w:val="24"/>
              </w:rPr>
              <w:t xml:space="preserve">At the upstream end of the canal, a “Y” will be constructed to allow </w:t>
            </w:r>
            <w:r w:rsidR="00985C03" w:rsidRPr="003937B9">
              <w:rPr>
                <w:rFonts w:ascii="Arial" w:hAnsi="Arial" w:cs="Arial"/>
                <w:sz w:val="24"/>
                <w:szCs w:val="24"/>
              </w:rPr>
              <w:t xml:space="preserve">the water from two areas coming down the hill into the market. The </w:t>
            </w:r>
            <w:r w:rsidR="0080615D" w:rsidRPr="003937B9">
              <w:rPr>
                <w:rFonts w:ascii="Arial" w:hAnsi="Arial" w:cs="Arial"/>
                <w:sz w:val="24"/>
                <w:szCs w:val="24"/>
              </w:rPr>
              <w:t xml:space="preserve">main </w:t>
            </w:r>
            <w:r w:rsidR="00985C03" w:rsidRPr="003937B9">
              <w:rPr>
                <w:rFonts w:ascii="Arial" w:hAnsi="Arial" w:cs="Arial"/>
                <w:sz w:val="24"/>
                <w:szCs w:val="24"/>
              </w:rPr>
              <w:t xml:space="preserve">canal will be </w:t>
            </w:r>
            <w:r w:rsidR="0080615D" w:rsidRPr="003937B9">
              <w:rPr>
                <w:rFonts w:ascii="Arial" w:hAnsi="Arial" w:cs="Arial"/>
                <w:sz w:val="24"/>
                <w:szCs w:val="24"/>
              </w:rPr>
              <w:t xml:space="preserve">covered with a grate. It will end with an </w:t>
            </w:r>
            <w:r w:rsidR="00985C03" w:rsidRPr="003937B9">
              <w:rPr>
                <w:rFonts w:ascii="Arial" w:hAnsi="Arial" w:cs="Arial"/>
                <w:sz w:val="24"/>
                <w:szCs w:val="24"/>
              </w:rPr>
              <w:t>open</w:t>
            </w:r>
            <w:r w:rsidR="0080615D" w:rsidRPr="003937B9">
              <w:rPr>
                <w:rFonts w:ascii="Arial" w:hAnsi="Arial" w:cs="Arial"/>
                <w:sz w:val="24"/>
                <w:szCs w:val="24"/>
              </w:rPr>
              <w:t xml:space="preserve">ing </w:t>
            </w:r>
            <w:r w:rsidR="00985C03" w:rsidRPr="003937B9">
              <w:rPr>
                <w:rFonts w:ascii="Arial" w:hAnsi="Arial" w:cs="Arial"/>
                <w:sz w:val="24"/>
                <w:szCs w:val="24"/>
              </w:rPr>
              <w:t xml:space="preserve">at </w:t>
            </w:r>
            <w:r w:rsidR="0080615D" w:rsidRPr="003937B9">
              <w:rPr>
                <w:rFonts w:ascii="Arial" w:hAnsi="Arial" w:cs="Arial"/>
                <w:sz w:val="24"/>
                <w:szCs w:val="24"/>
              </w:rPr>
              <w:t xml:space="preserve">the </w:t>
            </w:r>
            <w:r w:rsidR="00985C03" w:rsidRPr="003937B9">
              <w:rPr>
                <w:rFonts w:ascii="Arial" w:hAnsi="Arial" w:cs="Arial"/>
                <w:sz w:val="24"/>
                <w:szCs w:val="24"/>
              </w:rPr>
              <w:t xml:space="preserve">transition back to the existing </w:t>
            </w:r>
            <w:r w:rsidR="0080615D" w:rsidRPr="003937B9">
              <w:rPr>
                <w:rFonts w:ascii="Arial" w:hAnsi="Arial" w:cs="Arial"/>
                <w:sz w:val="24"/>
                <w:szCs w:val="24"/>
              </w:rPr>
              <w:t xml:space="preserve">drainage area </w:t>
            </w:r>
            <w:r w:rsidR="00985C03" w:rsidRPr="003937B9">
              <w:rPr>
                <w:rFonts w:ascii="Arial" w:hAnsi="Arial" w:cs="Arial"/>
                <w:sz w:val="24"/>
                <w:szCs w:val="24"/>
              </w:rPr>
              <w:t>grade.</w:t>
            </w:r>
          </w:p>
          <w:p w:rsidR="0080615D" w:rsidRPr="003937B9" w:rsidRDefault="0080615D" w:rsidP="0033202A">
            <w:pPr>
              <w:spacing w:after="0"/>
              <w:rPr>
                <w:rFonts w:ascii="Arial" w:hAnsi="Arial" w:cs="Arial"/>
                <w:sz w:val="24"/>
                <w:szCs w:val="24"/>
              </w:rPr>
            </w:pPr>
          </w:p>
          <w:p w:rsidR="0082259C" w:rsidRDefault="00B86D60" w:rsidP="0033202A">
            <w:pPr>
              <w:spacing w:after="0"/>
              <w:rPr>
                <w:rFonts w:ascii="Arial" w:hAnsi="Arial" w:cs="Arial"/>
                <w:sz w:val="24"/>
                <w:szCs w:val="24"/>
              </w:rPr>
            </w:pPr>
            <w:r w:rsidRPr="003937B9">
              <w:rPr>
                <w:rFonts w:ascii="Arial" w:hAnsi="Arial" w:cs="Arial"/>
                <w:sz w:val="24"/>
                <w:szCs w:val="24"/>
              </w:rPr>
              <w:t>At least one container used by market vendors will need to be moved back for the construction of the canal. Prior to moving the container, coordination and communication between the Mayor’s office, UMCOR and the vendor must be established.</w:t>
            </w:r>
            <w:r w:rsidR="0082259C" w:rsidRPr="003937B9">
              <w:rPr>
                <w:rFonts w:ascii="Arial" w:hAnsi="Arial" w:cs="Arial"/>
                <w:sz w:val="24"/>
                <w:szCs w:val="24"/>
              </w:rPr>
              <w:t xml:space="preserve"> </w:t>
            </w:r>
          </w:p>
          <w:p w:rsidR="00E41AB3" w:rsidRPr="003937B9" w:rsidRDefault="00A4352C" w:rsidP="0033202A">
            <w:pPr>
              <w:spacing w:after="0"/>
              <w:rPr>
                <w:rFonts w:ascii="Arial" w:hAnsi="Arial" w:cs="Arial"/>
                <w:sz w:val="24"/>
                <w:szCs w:val="24"/>
              </w:rPr>
            </w:pPr>
            <w:r>
              <w:rPr>
                <w:rFonts w:ascii="Arial" w:hAnsi="Arial" w:cs="Arial"/>
                <w:sz w:val="24"/>
                <w:szCs w:val="24"/>
              </w:rPr>
              <w:t>See the plans.</w:t>
            </w:r>
          </w:p>
        </w:tc>
      </w:tr>
      <w:tr w:rsidR="00701D9C" w:rsidRPr="003937B9" w:rsidTr="00732812">
        <w:tc>
          <w:tcPr>
            <w:tcW w:w="5670" w:type="dxa"/>
            <w:vAlign w:val="center"/>
          </w:tcPr>
          <w:p w:rsidR="00925A24" w:rsidRPr="003937B9" w:rsidRDefault="00D94437" w:rsidP="0033202A">
            <w:pPr>
              <w:spacing w:after="0"/>
              <w:jc w:val="center"/>
              <w:rPr>
                <w:rFonts w:ascii="Arial" w:hAnsi="Arial" w:cs="Arial"/>
                <w:b/>
                <w:sz w:val="24"/>
                <w:szCs w:val="24"/>
                <w:lang w:val="fr-FR"/>
              </w:rPr>
            </w:pPr>
            <w:r w:rsidRPr="003937B9">
              <w:rPr>
                <w:rFonts w:ascii="Arial" w:hAnsi="Arial" w:cs="Arial"/>
                <w:b/>
                <w:sz w:val="24"/>
                <w:szCs w:val="24"/>
                <w:lang w:val="fr-FR"/>
              </w:rPr>
              <w:lastRenderedPageBreak/>
              <w:t>Supervision</w:t>
            </w:r>
          </w:p>
        </w:tc>
        <w:tc>
          <w:tcPr>
            <w:tcW w:w="5220" w:type="dxa"/>
            <w:vAlign w:val="center"/>
          </w:tcPr>
          <w:p w:rsidR="00925A24" w:rsidRPr="003937B9" w:rsidRDefault="00D94437" w:rsidP="0033202A">
            <w:pPr>
              <w:spacing w:after="0"/>
              <w:jc w:val="center"/>
              <w:rPr>
                <w:rFonts w:ascii="Arial" w:hAnsi="Arial" w:cs="Arial"/>
                <w:b/>
                <w:sz w:val="24"/>
                <w:szCs w:val="24"/>
                <w:lang w:val="fr-FR"/>
              </w:rPr>
            </w:pPr>
            <w:r w:rsidRPr="003937B9">
              <w:rPr>
                <w:rFonts w:ascii="Arial" w:hAnsi="Arial" w:cs="Arial"/>
                <w:b/>
                <w:sz w:val="24"/>
                <w:szCs w:val="24"/>
                <w:lang w:val="fr-FR"/>
              </w:rPr>
              <w:t>Supervision</w:t>
            </w:r>
          </w:p>
        </w:tc>
      </w:tr>
      <w:tr w:rsidR="00701D9C" w:rsidRPr="003937B9" w:rsidTr="00732812">
        <w:tc>
          <w:tcPr>
            <w:tcW w:w="5670" w:type="dxa"/>
          </w:tcPr>
          <w:p w:rsidR="00701D9C" w:rsidRDefault="00D94437" w:rsidP="0033202A">
            <w:pPr>
              <w:spacing w:after="0"/>
              <w:rPr>
                <w:rFonts w:ascii="Arial" w:hAnsi="Arial" w:cs="Arial"/>
                <w:sz w:val="24"/>
                <w:szCs w:val="24"/>
                <w:lang w:val="fr-FR"/>
              </w:rPr>
            </w:pPr>
            <w:r w:rsidRPr="003937B9">
              <w:rPr>
                <w:rFonts w:ascii="Arial" w:hAnsi="Arial" w:cs="Arial"/>
                <w:sz w:val="24"/>
                <w:szCs w:val="24"/>
                <w:lang w:val="fr-FR"/>
              </w:rPr>
              <w:t>Le maitre d’ouvrage doit avoir un représentant sur le chantier en permanence. Un ingénieur du maitre d’ouvrage doit</w:t>
            </w:r>
            <w:r w:rsidR="00BF2D18" w:rsidRPr="003937B9">
              <w:rPr>
                <w:rFonts w:ascii="Arial" w:hAnsi="Arial" w:cs="Arial"/>
                <w:sz w:val="24"/>
                <w:szCs w:val="24"/>
                <w:lang w:val="fr-FR"/>
              </w:rPr>
              <w:t xml:space="preserve"> faire un rapport sur une fréquence au moins une fois par semaine au site.</w:t>
            </w:r>
          </w:p>
          <w:p w:rsidR="00E41AB3" w:rsidRPr="003937B9" w:rsidRDefault="00E41AB3" w:rsidP="0033202A">
            <w:pPr>
              <w:spacing w:after="0"/>
              <w:rPr>
                <w:rFonts w:ascii="Arial" w:hAnsi="Arial" w:cs="Arial"/>
                <w:sz w:val="24"/>
                <w:szCs w:val="24"/>
                <w:lang w:val="fr-FR"/>
              </w:rPr>
            </w:pPr>
          </w:p>
        </w:tc>
        <w:tc>
          <w:tcPr>
            <w:tcW w:w="5220" w:type="dxa"/>
          </w:tcPr>
          <w:p w:rsidR="001806AD" w:rsidRDefault="00D94437" w:rsidP="0033202A">
            <w:pPr>
              <w:spacing w:after="0"/>
              <w:rPr>
                <w:rFonts w:ascii="Arial" w:hAnsi="Arial" w:cs="Arial"/>
                <w:b/>
                <w:sz w:val="24"/>
                <w:szCs w:val="24"/>
              </w:rPr>
            </w:pPr>
            <w:r w:rsidRPr="003937B9">
              <w:rPr>
                <w:rFonts w:ascii="Arial" w:hAnsi="Arial" w:cs="Arial"/>
                <w:sz w:val="24"/>
                <w:szCs w:val="24"/>
              </w:rPr>
              <w:t>The contracting authority must have a supervisory representative on site at all times. An engineer for the project owner must report on a frequency at le</w:t>
            </w:r>
            <w:r w:rsidR="00A4352C">
              <w:rPr>
                <w:rFonts w:ascii="Arial" w:hAnsi="Arial" w:cs="Arial"/>
                <w:sz w:val="24"/>
                <w:szCs w:val="24"/>
              </w:rPr>
              <w:t>ast</w:t>
            </w:r>
            <w:r w:rsidRPr="003937B9">
              <w:rPr>
                <w:rFonts w:ascii="Arial" w:hAnsi="Arial" w:cs="Arial"/>
                <w:sz w:val="24"/>
                <w:szCs w:val="24"/>
              </w:rPr>
              <w:t xml:space="preserve"> once a week to the site</w:t>
            </w:r>
            <w:r w:rsidRPr="003937B9">
              <w:rPr>
                <w:rFonts w:ascii="Arial" w:hAnsi="Arial" w:cs="Arial"/>
                <w:b/>
                <w:sz w:val="24"/>
                <w:szCs w:val="24"/>
              </w:rPr>
              <w:t>.</w:t>
            </w:r>
          </w:p>
          <w:p w:rsidR="005D6253" w:rsidRPr="003937B9" w:rsidRDefault="005D6253" w:rsidP="0033202A">
            <w:pPr>
              <w:spacing w:after="0"/>
              <w:rPr>
                <w:rFonts w:ascii="Arial" w:hAnsi="Arial" w:cs="Arial"/>
                <w:b/>
                <w:sz w:val="24"/>
                <w:szCs w:val="24"/>
              </w:rPr>
            </w:pPr>
          </w:p>
        </w:tc>
      </w:tr>
      <w:tr w:rsidR="00701D9C" w:rsidRPr="003937B9" w:rsidTr="00732812">
        <w:tc>
          <w:tcPr>
            <w:tcW w:w="5670" w:type="dxa"/>
            <w:vAlign w:val="center"/>
          </w:tcPr>
          <w:p w:rsidR="00925A24" w:rsidRPr="003937B9" w:rsidRDefault="00F233AC" w:rsidP="00F233AC">
            <w:pPr>
              <w:spacing w:after="0"/>
              <w:jc w:val="center"/>
              <w:rPr>
                <w:rFonts w:ascii="Arial" w:hAnsi="Arial" w:cs="Arial"/>
                <w:b/>
                <w:sz w:val="24"/>
                <w:szCs w:val="24"/>
                <w:lang w:val="fr-FR"/>
              </w:rPr>
            </w:pPr>
            <w:r w:rsidRPr="003937B9">
              <w:rPr>
                <w:rFonts w:ascii="Arial" w:hAnsi="Arial" w:cs="Arial"/>
                <w:b/>
                <w:sz w:val="24"/>
                <w:szCs w:val="24"/>
                <w:lang w:val="fr-FR"/>
              </w:rPr>
              <w:t>Prescriptions Techniques Générales</w:t>
            </w:r>
            <w:r w:rsidRPr="003937B9" w:rsidDel="00F233AC">
              <w:rPr>
                <w:rFonts w:ascii="Arial" w:hAnsi="Arial" w:cs="Arial"/>
                <w:b/>
                <w:sz w:val="24"/>
                <w:szCs w:val="24"/>
                <w:lang w:val="fr-FR"/>
              </w:rPr>
              <w:t xml:space="preserve"> </w:t>
            </w:r>
          </w:p>
        </w:tc>
        <w:tc>
          <w:tcPr>
            <w:tcW w:w="5220" w:type="dxa"/>
            <w:vAlign w:val="center"/>
          </w:tcPr>
          <w:p w:rsidR="00925A24" w:rsidRPr="003937B9" w:rsidRDefault="007601EB" w:rsidP="0033202A">
            <w:pPr>
              <w:spacing w:after="0"/>
              <w:jc w:val="center"/>
              <w:rPr>
                <w:rFonts w:ascii="Arial" w:hAnsi="Arial" w:cs="Arial"/>
                <w:b/>
                <w:sz w:val="24"/>
                <w:szCs w:val="24"/>
              </w:rPr>
            </w:pPr>
            <w:r w:rsidRPr="003937B9">
              <w:rPr>
                <w:rFonts w:ascii="Arial" w:hAnsi="Arial" w:cs="Arial"/>
                <w:b/>
                <w:sz w:val="24"/>
                <w:szCs w:val="24"/>
              </w:rPr>
              <w:t xml:space="preserve">General </w:t>
            </w:r>
            <w:r w:rsidR="00D94437" w:rsidRPr="003937B9">
              <w:rPr>
                <w:rFonts w:ascii="Arial" w:hAnsi="Arial" w:cs="Arial"/>
                <w:b/>
                <w:sz w:val="24"/>
                <w:szCs w:val="24"/>
              </w:rPr>
              <w:t>Technical</w:t>
            </w:r>
            <w:r w:rsidRPr="003937B9">
              <w:rPr>
                <w:rFonts w:ascii="Arial" w:hAnsi="Arial" w:cs="Arial"/>
                <w:b/>
                <w:sz w:val="24"/>
                <w:szCs w:val="24"/>
              </w:rPr>
              <w:t xml:space="preserve"> Requirements</w:t>
            </w:r>
          </w:p>
        </w:tc>
      </w:tr>
      <w:tr w:rsidR="004643A9" w:rsidRPr="003937B9" w:rsidTr="00732812">
        <w:tc>
          <w:tcPr>
            <w:tcW w:w="5670" w:type="dxa"/>
          </w:tcPr>
          <w:p w:rsidR="004643A9" w:rsidRDefault="00D94437" w:rsidP="0033202A">
            <w:pPr>
              <w:spacing w:after="0"/>
              <w:rPr>
                <w:rFonts w:ascii="Arial" w:hAnsi="Arial" w:cs="Arial"/>
                <w:sz w:val="24"/>
                <w:szCs w:val="24"/>
                <w:lang w:val="fr-FR"/>
              </w:rPr>
            </w:pPr>
            <w:r w:rsidRPr="003937B9">
              <w:rPr>
                <w:rFonts w:ascii="Arial" w:hAnsi="Arial" w:cs="Arial"/>
                <w:sz w:val="24"/>
                <w:szCs w:val="24"/>
                <w:lang w:val="fr-FR"/>
              </w:rPr>
              <w:t>Tous les matériaux et l’exécution des travaux doivent respecter les exigences du manuel des MTPTC  « Guide de réparation des petits Bâtiments en Haïti », du code américain ACI-318-08, et autres normes énoncées par le ministère haïtien des Travaux publiques, transport et communication (Edition SAT1982)</w:t>
            </w:r>
          </w:p>
          <w:p w:rsidR="00E41AB3" w:rsidRPr="003937B9" w:rsidRDefault="00E41AB3" w:rsidP="0033202A">
            <w:pPr>
              <w:spacing w:after="0"/>
              <w:rPr>
                <w:rFonts w:ascii="Arial" w:hAnsi="Arial" w:cs="Arial"/>
                <w:sz w:val="24"/>
                <w:szCs w:val="24"/>
                <w:lang w:val="fr-FR"/>
              </w:rPr>
            </w:pPr>
          </w:p>
        </w:tc>
        <w:tc>
          <w:tcPr>
            <w:tcW w:w="5220" w:type="dxa"/>
          </w:tcPr>
          <w:p w:rsidR="001806AD" w:rsidRPr="003937B9" w:rsidRDefault="00D94437" w:rsidP="0033202A">
            <w:pPr>
              <w:spacing w:after="0"/>
              <w:rPr>
                <w:rFonts w:ascii="Arial" w:hAnsi="Arial" w:cs="Arial"/>
                <w:sz w:val="24"/>
                <w:szCs w:val="24"/>
              </w:rPr>
            </w:pPr>
            <w:r w:rsidRPr="003937B9">
              <w:rPr>
                <w:rFonts w:ascii="Arial" w:hAnsi="Arial" w:cs="Arial"/>
                <w:sz w:val="24"/>
                <w:szCs w:val="24"/>
              </w:rPr>
              <w:t xml:space="preserve">All materials and execution of work must meet the requirements of the Manual MTPTC 'Guide repair of small buildings in Haiti', the American code ACI 318-08, and other standards set by the Haitian Ministry of Public </w:t>
            </w:r>
            <w:r w:rsidR="00C312B5" w:rsidRPr="003937B9">
              <w:rPr>
                <w:rFonts w:ascii="Arial" w:hAnsi="Arial" w:cs="Arial"/>
                <w:sz w:val="24"/>
                <w:szCs w:val="24"/>
              </w:rPr>
              <w:t>Works,</w:t>
            </w:r>
            <w:r w:rsidRPr="003937B9">
              <w:rPr>
                <w:rFonts w:ascii="Arial" w:hAnsi="Arial" w:cs="Arial"/>
                <w:sz w:val="24"/>
                <w:szCs w:val="24"/>
              </w:rPr>
              <w:t xml:space="preserve"> transport and communication (SAT1982 Edition).</w:t>
            </w:r>
          </w:p>
        </w:tc>
      </w:tr>
      <w:tr w:rsidR="007067B0" w:rsidRPr="003937B9" w:rsidTr="00732812">
        <w:tc>
          <w:tcPr>
            <w:tcW w:w="5670" w:type="dxa"/>
            <w:vAlign w:val="center"/>
          </w:tcPr>
          <w:p w:rsidR="00925A24" w:rsidRPr="003937B9" w:rsidRDefault="00AA16FA" w:rsidP="0033202A">
            <w:pPr>
              <w:spacing w:after="0"/>
              <w:jc w:val="center"/>
              <w:rPr>
                <w:rFonts w:ascii="Arial" w:hAnsi="Arial" w:cs="Arial"/>
                <w:b/>
                <w:sz w:val="24"/>
                <w:szCs w:val="24"/>
                <w:lang w:val="fr-FR"/>
              </w:rPr>
            </w:pPr>
            <w:r w:rsidRPr="003937B9">
              <w:rPr>
                <w:rFonts w:ascii="Arial" w:eastAsia="Times New Roman" w:hAnsi="Arial" w:cs="Arial"/>
                <w:b/>
                <w:bCs/>
                <w:sz w:val="24"/>
                <w:szCs w:val="24"/>
                <w:lang w:val="fr-FR"/>
              </w:rPr>
              <w:t>Etudes requises par le contractant</w:t>
            </w:r>
          </w:p>
        </w:tc>
        <w:tc>
          <w:tcPr>
            <w:tcW w:w="5220" w:type="dxa"/>
            <w:vAlign w:val="center"/>
          </w:tcPr>
          <w:p w:rsidR="00925A24" w:rsidRPr="003937B9" w:rsidRDefault="00AA16FA" w:rsidP="0033202A">
            <w:pPr>
              <w:spacing w:after="0"/>
              <w:jc w:val="center"/>
              <w:rPr>
                <w:rFonts w:ascii="Arial" w:hAnsi="Arial" w:cs="Arial"/>
                <w:b/>
                <w:sz w:val="24"/>
                <w:szCs w:val="24"/>
              </w:rPr>
            </w:pPr>
            <w:r w:rsidRPr="003937B9">
              <w:rPr>
                <w:rFonts w:ascii="Arial" w:eastAsia="Times New Roman" w:hAnsi="Arial" w:cs="Arial"/>
                <w:b/>
                <w:bCs/>
                <w:sz w:val="24"/>
                <w:szCs w:val="24"/>
              </w:rPr>
              <w:t>Required studies by the contractor</w:t>
            </w:r>
          </w:p>
        </w:tc>
      </w:tr>
      <w:tr w:rsidR="007067B0" w:rsidRPr="003937B9" w:rsidTr="00732812">
        <w:tc>
          <w:tcPr>
            <w:tcW w:w="5670" w:type="dxa"/>
            <w:shd w:val="clear" w:color="auto" w:fill="auto"/>
          </w:tcPr>
          <w:p w:rsidR="00A744F9" w:rsidRPr="00A744F9" w:rsidRDefault="00A744F9" w:rsidP="00A744F9">
            <w:pPr>
              <w:spacing w:after="0"/>
              <w:rPr>
                <w:rFonts w:ascii="Arial" w:eastAsia="Times New Roman" w:hAnsi="Arial" w:cs="Arial"/>
                <w:sz w:val="24"/>
                <w:szCs w:val="24"/>
                <w:lang w:val="fr-FR"/>
              </w:rPr>
            </w:pPr>
            <w:r w:rsidRPr="00A744F9">
              <w:rPr>
                <w:rFonts w:ascii="Arial" w:eastAsia="Times New Roman" w:hAnsi="Arial" w:cs="Arial"/>
                <w:sz w:val="24"/>
                <w:szCs w:val="24"/>
                <w:lang w:val="fr-FR"/>
              </w:rPr>
              <w:t>Élaborer des plans opérationnels du site, les horaires détaillés et les calculs nécessaires à l'exécution des travaux.</w:t>
            </w:r>
          </w:p>
          <w:p w:rsidR="00A744F9" w:rsidRDefault="00A744F9" w:rsidP="00A744F9">
            <w:pPr>
              <w:spacing w:after="0"/>
              <w:rPr>
                <w:rFonts w:ascii="Arial" w:eastAsia="Times New Roman" w:hAnsi="Arial" w:cs="Arial"/>
                <w:sz w:val="24"/>
                <w:szCs w:val="24"/>
                <w:lang w:val="fr-FR"/>
              </w:rPr>
            </w:pPr>
            <w:r w:rsidRPr="00A744F9">
              <w:rPr>
                <w:rFonts w:ascii="Arial" w:eastAsia="Times New Roman" w:hAnsi="Arial" w:cs="Arial"/>
                <w:sz w:val="24"/>
                <w:szCs w:val="24"/>
                <w:lang w:val="fr-FR"/>
              </w:rPr>
              <w:lastRenderedPageBreak/>
              <w:t xml:space="preserve">- Préparer tous les plans d'exécution, la topographie, les profils des emplacements et les spécifications pour l'utilisation des plans du site et tel que construit </w:t>
            </w:r>
          </w:p>
          <w:p w:rsidR="00A744F9" w:rsidRPr="00A744F9" w:rsidRDefault="00A744F9" w:rsidP="00A744F9">
            <w:pPr>
              <w:spacing w:after="0" w:line="240" w:lineRule="auto"/>
              <w:rPr>
                <w:rFonts w:ascii="Arial" w:eastAsia="Times New Roman" w:hAnsi="Arial" w:cs="Arial"/>
                <w:sz w:val="24"/>
                <w:szCs w:val="24"/>
                <w:lang w:val="fr-FR"/>
              </w:rPr>
            </w:pPr>
            <w:r w:rsidRPr="00A744F9">
              <w:rPr>
                <w:rFonts w:ascii="Arial" w:eastAsia="Times New Roman" w:hAnsi="Arial" w:cs="Arial"/>
                <w:sz w:val="24"/>
                <w:szCs w:val="24"/>
                <w:lang w:val="fr-FR"/>
              </w:rPr>
              <w:t xml:space="preserve">- Préparer </w:t>
            </w:r>
            <w:r>
              <w:rPr>
                <w:rFonts w:ascii="Arial" w:eastAsia="Times New Roman" w:hAnsi="Arial" w:cs="Arial"/>
                <w:sz w:val="24"/>
                <w:szCs w:val="24"/>
                <w:lang w:val="fr-FR"/>
              </w:rPr>
              <w:t xml:space="preserve">le </w:t>
            </w:r>
            <w:r w:rsidRPr="00A744F9">
              <w:rPr>
                <w:rFonts w:ascii="Arial" w:eastAsia="Times New Roman" w:hAnsi="Arial" w:cs="Arial"/>
                <w:sz w:val="24"/>
                <w:szCs w:val="24"/>
                <w:lang w:val="fr-FR"/>
              </w:rPr>
              <w:t>profil pour le canal pour assurer la pente préférée 2% dans le canal principal sur la base de l'enquête et de la topographie des terres de l'entrepreneur fourni</w:t>
            </w:r>
          </w:p>
          <w:p w:rsidR="00A744F9" w:rsidRPr="00A744F9" w:rsidRDefault="00A744F9" w:rsidP="00A744F9">
            <w:pPr>
              <w:spacing w:after="0" w:line="240" w:lineRule="auto"/>
              <w:rPr>
                <w:rFonts w:ascii="Arial" w:eastAsia="Times New Roman" w:hAnsi="Arial" w:cs="Arial"/>
                <w:sz w:val="24"/>
                <w:szCs w:val="24"/>
                <w:lang w:val="fr-FR"/>
              </w:rPr>
            </w:pPr>
            <w:r w:rsidRPr="00A744F9">
              <w:rPr>
                <w:rFonts w:ascii="Arial" w:eastAsia="Times New Roman" w:hAnsi="Arial" w:cs="Arial"/>
                <w:sz w:val="24"/>
                <w:szCs w:val="24"/>
                <w:lang w:val="fr-FR"/>
              </w:rPr>
              <w:t>- Préparer un plan de travail pour l'exécution des travaux</w:t>
            </w:r>
          </w:p>
          <w:p w:rsidR="00E41AB3" w:rsidRDefault="00A744F9" w:rsidP="00A744F9">
            <w:pPr>
              <w:spacing w:after="0" w:line="240" w:lineRule="auto"/>
              <w:rPr>
                <w:rFonts w:ascii="Arial" w:eastAsia="Times New Roman" w:hAnsi="Arial" w:cs="Arial"/>
                <w:sz w:val="24"/>
                <w:szCs w:val="24"/>
                <w:lang w:val="fr-FR"/>
              </w:rPr>
            </w:pPr>
            <w:r w:rsidRPr="00A744F9">
              <w:rPr>
                <w:rFonts w:ascii="Arial" w:eastAsia="Times New Roman" w:hAnsi="Arial" w:cs="Arial"/>
                <w:sz w:val="24"/>
                <w:szCs w:val="24"/>
                <w:lang w:val="fr-FR"/>
              </w:rPr>
              <w:t>- Des études seront soumises à l'UMCOR pour examen et approbation. L'entrepreneur doit recevoir l'approbation de ces UMCOR avant le début de l'excavation.</w:t>
            </w:r>
          </w:p>
          <w:p w:rsidR="007067B0" w:rsidRPr="003937B9" w:rsidRDefault="007067B0" w:rsidP="00A744F9">
            <w:pPr>
              <w:spacing w:after="0" w:line="240" w:lineRule="auto"/>
              <w:rPr>
                <w:rFonts w:ascii="Arial" w:hAnsi="Arial" w:cs="Arial"/>
                <w:b/>
                <w:sz w:val="24"/>
                <w:szCs w:val="24"/>
                <w:lang w:val="fr-FR"/>
              </w:rPr>
            </w:pPr>
          </w:p>
        </w:tc>
        <w:tc>
          <w:tcPr>
            <w:tcW w:w="5220" w:type="dxa"/>
            <w:shd w:val="clear" w:color="auto" w:fill="auto"/>
          </w:tcPr>
          <w:p w:rsidR="001D7080" w:rsidRPr="003937B9" w:rsidRDefault="007067B0" w:rsidP="0033202A">
            <w:pPr>
              <w:spacing w:after="0"/>
              <w:rPr>
                <w:rFonts w:ascii="Arial" w:eastAsia="Times New Roman" w:hAnsi="Arial" w:cs="Arial"/>
                <w:sz w:val="24"/>
                <w:szCs w:val="24"/>
              </w:rPr>
            </w:pPr>
            <w:r w:rsidRPr="003937B9">
              <w:rPr>
                <w:rFonts w:ascii="Arial" w:eastAsia="Times New Roman" w:hAnsi="Arial" w:cs="Arial"/>
                <w:sz w:val="24"/>
                <w:szCs w:val="24"/>
              </w:rPr>
              <w:lastRenderedPageBreak/>
              <w:t xml:space="preserve">Develop operational site plans, </w:t>
            </w:r>
            <w:r w:rsidR="00974136" w:rsidRPr="003937B9">
              <w:rPr>
                <w:rFonts w:ascii="Arial" w:eastAsia="Times New Roman" w:hAnsi="Arial" w:cs="Arial"/>
                <w:sz w:val="24"/>
                <w:szCs w:val="24"/>
              </w:rPr>
              <w:t xml:space="preserve">detailed </w:t>
            </w:r>
            <w:r w:rsidRPr="003937B9">
              <w:rPr>
                <w:rFonts w:ascii="Arial" w:eastAsia="Times New Roman" w:hAnsi="Arial" w:cs="Arial"/>
                <w:sz w:val="24"/>
                <w:szCs w:val="24"/>
              </w:rPr>
              <w:t>schedules and calculations necessary for the execution of the work</w:t>
            </w:r>
            <w:r w:rsidR="007601EB" w:rsidRPr="003937B9">
              <w:rPr>
                <w:rFonts w:ascii="Arial" w:eastAsia="Times New Roman" w:hAnsi="Arial" w:cs="Arial"/>
                <w:sz w:val="24"/>
                <w:szCs w:val="24"/>
              </w:rPr>
              <w:t>.</w:t>
            </w:r>
          </w:p>
          <w:p w:rsidR="001D7080" w:rsidRPr="003937B9" w:rsidRDefault="007067B0" w:rsidP="0033202A">
            <w:pPr>
              <w:spacing w:after="0"/>
              <w:rPr>
                <w:rFonts w:ascii="Arial" w:eastAsia="Times New Roman" w:hAnsi="Arial" w:cs="Arial"/>
                <w:sz w:val="24"/>
                <w:szCs w:val="24"/>
              </w:rPr>
            </w:pPr>
            <w:r w:rsidRPr="003937B9">
              <w:rPr>
                <w:rFonts w:ascii="Arial" w:eastAsia="Times New Roman" w:hAnsi="Arial" w:cs="Arial"/>
                <w:sz w:val="24"/>
                <w:szCs w:val="24"/>
              </w:rPr>
              <w:lastRenderedPageBreak/>
              <w:t>- Prepare all execution plans, topography, profiles locations and specifications for use of the site and as-built drawings</w:t>
            </w:r>
          </w:p>
          <w:p w:rsidR="001D7080" w:rsidRPr="003937B9" w:rsidRDefault="007067B0" w:rsidP="0033202A">
            <w:pPr>
              <w:spacing w:after="0"/>
              <w:rPr>
                <w:rFonts w:ascii="Arial" w:eastAsia="Times New Roman" w:hAnsi="Arial" w:cs="Arial"/>
                <w:sz w:val="24"/>
                <w:szCs w:val="24"/>
              </w:rPr>
            </w:pPr>
            <w:r w:rsidRPr="003937B9">
              <w:rPr>
                <w:rFonts w:ascii="Arial" w:eastAsia="Times New Roman" w:hAnsi="Arial" w:cs="Arial"/>
                <w:sz w:val="24"/>
                <w:szCs w:val="24"/>
              </w:rPr>
              <w:t xml:space="preserve"> </w:t>
            </w:r>
            <w:r w:rsidRPr="003937B9">
              <w:rPr>
                <w:rFonts w:ascii="Arial" w:eastAsia="Times New Roman" w:hAnsi="Arial" w:cs="Arial"/>
                <w:sz w:val="24"/>
                <w:szCs w:val="24"/>
              </w:rPr>
              <w:br w:type="page"/>
            </w:r>
            <w:r w:rsidRPr="003937B9">
              <w:rPr>
                <w:rFonts w:ascii="Arial" w:eastAsia="Times New Roman" w:hAnsi="Arial" w:cs="Arial"/>
                <w:sz w:val="24"/>
                <w:szCs w:val="24"/>
              </w:rPr>
              <w:br w:type="page"/>
              <w:t>- Prepare profile for the canal to ensure the preferred slope 2% in the main canal</w:t>
            </w:r>
            <w:r w:rsidR="00974136" w:rsidRPr="003937B9">
              <w:rPr>
                <w:rFonts w:ascii="Arial" w:eastAsia="Times New Roman" w:hAnsi="Arial" w:cs="Arial"/>
                <w:sz w:val="24"/>
                <w:szCs w:val="24"/>
              </w:rPr>
              <w:t xml:space="preserve"> based on the contractor provided land survey and topography</w:t>
            </w:r>
          </w:p>
          <w:p w:rsidR="003937B9" w:rsidRDefault="007067B0" w:rsidP="0033202A">
            <w:pPr>
              <w:spacing w:after="0"/>
              <w:rPr>
                <w:rFonts w:ascii="Arial" w:eastAsia="Times New Roman" w:hAnsi="Arial" w:cs="Arial"/>
                <w:sz w:val="24"/>
                <w:szCs w:val="24"/>
              </w:rPr>
            </w:pPr>
            <w:r w:rsidRPr="003937B9">
              <w:rPr>
                <w:rFonts w:ascii="Arial" w:eastAsia="Times New Roman" w:hAnsi="Arial" w:cs="Arial"/>
                <w:sz w:val="24"/>
                <w:szCs w:val="24"/>
              </w:rPr>
              <w:br w:type="page"/>
              <w:t>- Prepare a work</w:t>
            </w:r>
            <w:r w:rsidR="006C3486" w:rsidRPr="003937B9">
              <w:rPr>
                <w:rFonts w:ascii="Arial" w:eastAsia="Times New Roman" w:hAnsi="Arial" w:cs="Arial"/>
                <w:sz w:val="24"/>
                <w:szCs w:val="24"/>
              </w:rPr>
              <w:t xml:space="preserve"> </w:t>
            </w:r>
            <w:r w:rsidRPr="003937B9">
              <w:rPr>
                <w:rFonts w:ascii="Arial" w:eastAsia="Times New Roman" w:hAnsi="Arial" w:cs="Arial"/>
                <w:sz w:val="24"/>
                <w:szCs w:val="24"/>
              </w:rPr>
              <w:t>plan for the execution of work</w:t>
            </w:r>
          </w:p>
          <w:p w:rsidR="007067B0" w:rsidRPr="003937B9" w:rsidRDefault="007067B0" w:rsidP="003937B9">
            <w:pPr>
              <w:spacing w:after="0"/>
              <w:rPr>
                <w:rFonts w:ascii="Arial" w:hAnsi="Arial" w:cs="Arial"/>
                <w:b/>
                <w:sz w:val="24"/>
                <w:szCs w:val="24"/>
              </w:rPr>
            </w:pPr>
            <w:r w:rsidRPr="003937B9">
              <w:rPr>
                <w:rFonts w:ascii="Arial" w:eastAsia="Times New Roman" w:hAnsi="Arial" w:cs="Arial"/>
                <w:sz w:val="24"/>
                <w:szCs w:val="24"/>
              </w:rPr>
              <w:t xml:space="preserve">- </w:t>
            </w:r>
            <w:r w:rsidRPr="003937B9">
              <w:rPr>
                <w:rFonts w:ascii="Arial" w:eastAsia="Times New Roman" w:hAnsi="Arial" w:cs="Arial"/>
                <w:sz w:val="24"/>
                <w:szCs w:val="24"/>
              </w:rPr>
              <w:br w:type="page"/>
            </w:r>
            <w:r w:rsidR="006C3486" w:rsidRPr="003937B9">
              <w:rPr>
                <w:rFonts w:ascii="Arial" w:eastAsia="Times New Roman" w:hAnsi="Arial" w:cs="Arial"/>
                <w:sz w:val="24"/>
                <w:szCs w:val="24"/>
              </w:rPr>
              <w:t>S</w:t>
            </w:r>
            <w:r w:rsidRPr="003937B9">
              <w:rPr>
                <w:rFonts w:ascii="Arial" w:eastAsia="Times New Roman" w:hAnsi="Arial" w:cs="Arial"/>
                <w:sz w:val="24"/>
                <w:szCs w:val="24"/>
              </w:rPr>
              <w:t>tudies will be submitted to UMCOR for review and approval. The contractor must receive UMCOR's approval of these prior to the start of the excavation.</w:t>
            </w:r>
          </w:p>
        </w:tc>
      </w:tr>
      <w:tr w:rsidR="007067B0" w:rsidRPr="003937B9" w:rsidTr="00732812">
        <w:trPr>
          <w:trHeight w:val="377"/>
        </w:trPr>
        <w:tc>
          <w:tcPr>
            <w:tcW w:w="5670" w:type="dxa"/>
            <w:vAlign w:val="center"/>
          </w:tcPr>
          <w:p w:rsidR="00925A24" w:rsidRPr="003937B9" w:rsidRDefault="00AA16FA" w:rsidP="0033202A">
            <w:pPr>
              <w:spacing w:after="0"/>
              <w:jc w:val="center"/>
              <w:rPr>
                <w:rFonts w:ascii="Arial" w:hAnsi="Arial" w:cs="Arial"/>
                <w:b/>
                <w:sz w:val="24"/>
                <w:szCs w:val="24"/>
                <w:lang w:val="fr-FR"/>
              </w:rPr>
            </w:pPr>
            <w:r w:rsidRPr="003937B9">
              <w:rPr>
                <w:rFonts w:ascii="Arial" w:eastAsia="Times New Roman" w:hAnsi="Arial" w:cs="Arial"/>
                <w:b/>
                <w:bCs/>
                <w:sz w:val="24"/>
                <w:szCs w:val="24"/>
                <w:lang w:val="fr-FR"/>
              </w:rPr>
              <w:lastRenderedPageBreak/>
              <w:t>Prescriptions générales du travail</w:t>
            </w:r>
          </w:p>
        </w:tc>
        <w:tc>
          <w:tcPr>
            <w:tcW w:w="5220" w:type="dxa"/>
            <w:vAlign w:val="center"/>
          </w:tcPr>
          <w:p w:rsidR="00925A24" w:rsidRPr="003937B9" w:rsidRDefault="00AA16FA" w:rsidP="0033202A">
            <w:pPr>
              <w:spacing w:after="0"/>
              <w:jc w:val="center"/>
              <w:rPr>
                <w:rFonts w:ascii="Arial" w:eastAsia="Times New Roman" w:hAnsi="Arial" w:cs="Arial"/>
                <w:sz w:val="24"/>
                <w:szCs w:val="24"/>
              </w:rPr>
            </w:pPr>
            <w:r w:rsidRPr="003937B9">
              <w:rPr>
                <w:rFonts w:ascii="Arial" w:eastAsia="Times New Roman" w:hAnsi="Arial" w:cs="Arial"/>
                <w:b/>
                <w:sz w:val="24"/>
                <w:szCs w:val="24"/>
              </w:rPr>
              <w:t>General work requirements</w:t>
            </w:r>
          </w:p>
        </w:tc>
      </w:tr>
      <w:tr w:rsidR="007067B0" w:rsidRPr="003937B9" w:rsidTr="00732812">
        <w:trPr>
          <w:trHeight w:val="4913"/>
        </w:trPr>
        <w:tc>
          <w:tcPr>
            <w:tcW w:w="5670" w:type="dxa"/>
            <w:shd w:val="clear" w:color="auto" w:fill="auto"/>
          </w:tcPr>
          <w:p w:rsidR="00AA16FA" w:rsidRPr="003937B9" w:rsidRDefault="00AA16FA" w:rsidP="00AA16FA">
            <w:pPr>
              <w:spacing w:after="0"/>
              <w:rPr>
                <w:rFonts w:ascii="Arial" w:eastAsia="Times New Roman" w:hAnsi="Arial" w:cs="Arial"/>
                <w:sz w:val="24"/>
                <w:szCs w:val="24"/>
                <w:lang w:val="fr-FR"/>
              </w:rPr>
            </w:pPr>
            <w:r w:rsidRPr="003937B9">
              <w:rPr>
                <w:rFonts w:ascii="Arial" w:eastAsia="Times New Roman" w:hAnsi="Arial" w:cs="Arial"/>
                <w:sz w:val="24"/>
                <w:szCs w:val="24"/>
                <w:lang w:val="fr-FR"/>
              </w:rPr>
              <w:t>L'entrepreneur doit produire tous les documents nécessaires à l'exécution du contrat</w:t>
            </w:r>
          </w:p>
          <w:p w:rsidR="00AA16FA" w:rsidRPr="003937B9" w:rsidRDefault="00AA16FA" w:rsidP="00AA16FA">
            <w:pPr>
              <w:spacing w:after="0"/>
              <w:rPr>
                <w:rFonts w:ascii="Arial" w:eastAsia="Times New Roman" w:hAnsi="Arial" w:cs="Arial"/>
                <w:sz w:val="24"/>
                <w:szCs w:val="24"/>
                <w:lang w:val="fr-FR"/>
              </w:rPr>
            </w:pPr>
            <w:r w:rsidRPr="003937B9">
              <w:rPr>
                <w:rFonts w:ascii="Arial" w:eastAsia="Times New Roman" w:hAnsi="Arial" w:cs="Arial"/>
                <w:sz w:val="24"/>
                <w:szCs w:val="24"/>
                <w:lang w:val="fr-FR"/>
              </w:rPr>
              <w:t>- Fourniture, transport, main-d'œuvre, la location d'équipement, les taxes, les frais, les tests de béton auxiliaires et toutes les autres exigences nécessaires.</w:t>
            </w:r>
          </w:p>
          <w:p w:rsidR="00AA16FA" w:rsidRPr="003937B9" w:rsidRDefault="00AA16FA" w:rsidP="00AA16FA">
            <w:pPr>
              <w:spacing w:after="0"/>
              <w:rPr>
                <w:rFonts w:ascii="Arial" w:eastAsia="Times New Roman" w:hAnsi="Arial" w:cs="Arial"/>
                <w:sz w:val="24"/>
                <w:szCs w:val="24"/>
                <w:lang w:val="fr-FR"/>
              </w:rPr>
            </w:pPr>
            <w:r w:rsidRPr="003937B9">
              <w:rPr>
                <w:rFonts w:ascii="Arial" w:eastAsia="Times New Roman" w:hAnsi="Arial" w:cs="Arial"/>
                <w:sz w:val="24"/>
                <w:szCs w:val="24"/>
                <w:lang w:val="fr-FR"/>
              </w:rPr>
              <w:t>- Les services d'approvisionnement nécessaires pour l'exécution en conformité avec les dessins;</w:t>
            </w:r>
          </w:p>
          <w:p w:rsidR="00AA16FA" w:rsidRPr="003937B9" w:rsidRDefault="00AA16FA" w:rsidP="00AA16FA">
            <w:pPr>
              <w:spacing w:after="0"/>
              <w:rPr>
                <w:rFonts w:ascii="Arial" w:eastAsia="Times New Roman" w:hAnsi="Arial" w:cs="Arial"/>
                <w:sz w:val="24"/>
                <w:szCs w:val="24"/>
                <w:lang w:val="fr-FR"/>
              </w:rPr>
            </w:pPr>
            <w:r w:rsidRPr="003937B9">
              <w:rPr>
                <w:rFonts w:ascii="Arial" w:eastAsia="Times New Roman" w:hAnsi="Arial" w:cs="Arial"/>
                <w:sz w:val="24"/>
                <w:szCs w:val="24"/>
                <w:lang w:val="fr-FR"/>
              </w:rPr>
              <w:t>- Assemblée de matériel, les machines et autres équipements nécessaires pour effectuer les travaux.</w:t>
            </w:r>
          </w:p>
          <w:p w:rsidR="00AA16FA" w:rsidRPr="003937B9" w:rsidRDefault="00AA16FA" w:rsidP="00AA16FA">
            <w:pPr>
              <w:spacing w:after="0"/>
              <w:rPr>
                <w:rFonts w:ascii="Arial" w:eastAsia="Times New Roman" w:hAnsi="Arial" w:cs="Arial"/>
                <w:sz w:val="24"/>
                <w:szCs w:val="24"/>
                <w:lang w:val="fr-FR"/>
              </w:rPr>
            </w:pPr>
            <w:r w:rsidRPr="003937B9">
              <w:rPr>
                <w:rFonts w:ascii="Arial" w:eastAsia="Times New Roman" w:hAnsi="Arial" w:cs="Arial"/>
                <w:sz w:val="24"/>
                <w:szCs w:val="24"/>
                <w:lang w:val="fr-FR"/>
              </w:rPr>
              <w:t>- Echantillon matériaux ou des équipements fournis</w:t>
            </w:r>
          </w:p>
          <w:p w:rsidR="00AA16FA" w:rsidRPr="003937B9" w:rsidRDefault="00AA16FA" w:rsidP="00AA16FA">
            <w:pPr>
              <w:spacing w:after="0"/>
              <w:rPr>
                <w:rFonts w:ascii="Arial" w:eastAsia="Times New Roman" w:hAnsi="Arial" w:cs="Arial"/>
                <w:sz w:val="24"/>
                <w:szCs w:val="24"/>
                <w:lang w:val="fr-FR"/>
              </w:rPr>
            </w:pPr>
            <w:r w:rsidRPr="003937B9">
              <w:rPr>
                <w:rFonts w:ascii="Arial" w:eastAsia="Times New Roman" w:hAnsi="Arial" w:cs="Arial"/>
                <w:sz w:val="24"/>
                <w:szCs w:val="24"/>
                <w:lang w:val="fr-FR"/>
              </w:rPr>
              <w:t>-Test du béton à ACI 301-05 au Laboratoire national ou similaire institut de tests approuvée.</w:t>
            </w:r>
          </w:p>
          <w:p w:rsidR="00AA16FA" w:rsidRPr="003937B9" w:rsidRDefault="00AA16FA" w:rsidP="00AA16FA">
            <w:pPr>
              <w:spacing w:after="0"/>
              <w:rPr>
                <w:rFonts w:ascii="Arial" w:eastAsia="Times New Roman" w:hAnsi="Arial" w:cs="Arial"/>
                <w:sz w:val="24"/>
                <w:szCs w:val="24"/>
                <w:lang w:val="fr-FR"/>
              </w:rPr>
            </w:pPr>
            <w:r w:rsidRPr="003937B9">
              <w:rPr>
                <w:rFonts w:ascii="Arial" w:eastAsia="Times New Roman" w:hAnsi="Arial" w:cs="Arial"/>
                <w:sz w:val="24"/>
                <w:szCs w:val="24"/>
                <w:lang w:val="fr-FR"/>
              </w:rPr>
              <w:t>-Pendant La construction, un échantillon de béton doit être testé comme indiqué ci-dessous</w:t>
            </w:r>
          </w:p>
          <w:p w:rsidR="00AA16FA" w:rsidRPr="003937B9" w:rsidRDefault="00AA16FA" w:rsidP="00AA16FA">
            <w:pPr>
              <w:spacing w:after="0"/>
              <w:rPr>
                <w:rFonts w:ascii="Arial" w:eastAsia="Times New Roman" w:hAnsi="Arial" w:cs="Arial"/>
                <w:sz w:val="24"/>
                <w:szCs w:val="24"/>
                <w:lang w:val="fr-FR"/>
              </w:rPr>
            </w:pPr>
            <w:r w:rsidRPr="003937B9">
              <w:rPr>
                <w:rFonts w:ascii="Arial" w:eastAsia="Times New Roman" w:hAnsi="Arial" w:cs="Arial"/>
                <w:sz w:val="24"/>
                <w:szCs w:val="24"/>
                <w:lang w:val="fr-FR"/>
              </w:rPr>
              <w:t>-Sécurité Équipement doit être fourni pour protéger les travailleurs et la communauté.</w:t>
            </w:r>
          </w:p>
          <w:p w:rsidR="00E41AB3" w:rsidRDefault="00AA16FA" w:rsidP="00AA16FA">
            <w:pPr>
              <w:spacing w:after="0"/>
              <w:rPr>
                <w:rFonts w:ascii="Arial" w:eastAsia="Times New Roman" w:hAnsi="Arial" w:cs="Arial"/>
                <w:sz w:val="24"/>
                <w:szCs w:val="24"/>
                <w:lang w:val="fr-FR"/>
              </w:rPr>
            </w:pPr>
            <w:r w:rsidRPr="003937B9">
              <w:rPr>
                <w:rFonts w:ascii="Arial" w:eastAsia="Times New Roman" w:hAnsi="Arial" w:cs="Arial"/>
                <w:sz w:val="24"/>
                <w:szCs w:val="24"/>
                <w:lang w:val="fr-FR"/>
              </w:rPr>
              <w:t>- Le Prix du bid comprennent tout le matériel nécessaire, la main-d'œuvre, de l'équipement, le bénéfice, les frais généraux, les taxes applicables, et le transport.</w:t>
            </w:r>
            <w:r w:rsidR="002E3E31" w:rsidRPr="003937B9">
              <w:rPr>
                <w:rFonts w:ascii="Arial" w:eastAsia="Times New Roman" w:hAnsi="Arial" w:cs="Arial"/>
                <w:sz w:val="24"/>
                <w:szCs w:val="24"/>
                <w:lang w:val="fr-FR"/>
              </w:rPr>
              <w:br w:type="page"/>
            </w:r>
          </w:p>
          <w:p w:rsidR="005D6253" w:rsidRDefault="005D6253" w:rsidP="00AA16FA">
            <w:pPr>
              <w:spacing w:after="0"/>
              <w:rPr>
                <w:rFonts w:ascii="Arial" w:eastAsia="Times New Roman" w:hAnsi="Arial" w:cs="Arial"/>
                <w:sz w:val="24"/>
                <w:szCs w:val="24"/>
                <w:lang w:val="fr-FR"/>
              </w:rPr>
            </w:pPr>
          </w:p>
          <w:p w:rsidR="00A21D04" w:rsidRDefault="00A21D04" w:rsidP="00AA16FA">
            <w:pPr>
              <w:spacing w:after="0"/>
              <w:rPr>
                <w:rFonts w:ascii="Arial" w:eastAsia="Times New Roman" w:hAnsi="Arial" w:cs="Arial"/>
                <w:sz w:val="24"/>
                <w:szCs w:val="24"/>
                <w:lang w:val="fr-FR"/>
              </w:rPr>
            </w:pPr>
          </w:p>
          <w:p w:rsidR="007067B0" w:rsidRPr="003937B9" w:rsidRDefault="007067B0" w:rsidP="00AA16FA">
            <w:pPr>
              <w:spacing w:after="0"/>
              <w:rPr>
                <w:rFonts w:ascii="Arial" w:eastAsia="Times New Roman" w:hAnsi="Arial" w:cs="Arial"/>
                <w:sz w:val="24"/>
                <w:szCs w:val="24"/>
                <w:lang w:val="fr-FR"/>
              </w:rPr>
            </w:pPr>
          </w:p>
        </w:tc>
        <w:tc>
          <w:tcPr>
            <w:tcW w:w="5220" w:type="dxa"/>
            <w:shd w:val="clear" w:color="auto" w:fill="auto"/>
          </w:tcPr>
          <w:p w:rsidR="001D7080" w:rsidRPr="003937B9" w:rsidRDefault="007067B0" w:rsidP="0033202A">
            <w:pPr>
              <w:spacing w:after="0"/>
              <w:rPr>
                <w:rFonts w:ascii="Arial" w:eastAsia="Times New Roman" w:hAnsi="Arial" w:cs="Arial"/>
                <w:sz w:val="24"/>
                <w:szCs w:val="24"/>
              </w:rPr>
            </w:pPr>
            <w:r w:rsidRPr="003937B9">
              <w:rPr>
                <w:rFonts w:ascii="Arial" w:eastAsia="Times New Roman" w:hAnsi="Arial" w:cs="Arial"/>
                <w:sz w:val="24"/>
                <w:szCs w:val="24"/>
              </w:rPr>
              <w:t>The contractor must produce a</w:t>
            </w:r>
            <w:r w:rsidR="006940DE" w:rsidRPr="003937B9">
              <w:rPr>
                <w:rFonts w:ascii="Arial" w:eastAsia="Times New Roman" w:hAnsi="Arial" w:cs="Arial"/>
                <w:sz w:val="24"/>
                <w:szCs w:val="24"/>
              </w:rPr>
              <w:t>ll</w:t>
            </w:r>
            <w:r w:rsidRPr="003937B9">
              <w:rPr>
                <w:rFonts w:ascii="Arial" w:eastAsia="Times New Roman" w:hAnsi="Arial" w:cs="Arial"/>
                <w:sz w:val="24"/>
                <w:szCs w:val="24"/>
              </w:rPr>
              <w:t xml:space="preserve"> documents necessary for the execution of the contract</w:t>
            </w:r>
          </w:p>
          <w:p w:rsidR="001D7080" w:rsidRPr="003937B9" w:rsidRDefault="007067B0" w:rsidP="0033202A">
            <w:pPr>
              <w:spacing w:after="0"/>
              <w:rPr>
                <w:rFonts w:ascii="Arial" w:eastAsia="Times New Roman" w:hAnsi="Arial" w:cs="Arial"/>
                <w:sz w:val="24"/>
                <w:szCs w:val="24"/>
              </w:rPr>
            </w:pPr>
            <w:r w:rsidRPr="003937B9">
              <w:rPr>
                <w:rFonts w:ascii="Arial" w:eastAsia="Times New Roman" w:hAnsi="Arial" w:cs="Arial"/>
                <w:sz w:val="24"/>
                <w:szCs w:val="24"/>
              </w:rPr>
              <w:br w:type="page"/>
              <w:t>- Supply, transportation, labor, equipment rental, taxes, fees, ancillary concrete tests and all other necessary requirements</w:t>
            </w:r>
            <w:r w:rsidR="001D7080" w:rsidRPr="003937B9">
              <w:rPr>
                <w:rFonts w:ascii="Arial" w:eastAsia="Times New Roman" w:hAnsi="Arial" w:cs="Arial"/>
                <w:sz w:val="24"/>
                <w:szCs w:val="24"/>
              </w:rPr>
              <w:t>.</w:t>
            </w:r>
          </w:p>
          <w:p w:rsidR="001D7080" w:rsidRPr="003937B9" w:rsidRDefault="007067B0" w:rsidP="0033202A">
            <w:pPr>
              <w:spacing w:after="0"/>
              <w:rPr>
                <w:rFonts w:ascii="Arial" w:eastAsia="Times New Roman" w:hAnsi="Arial" w:cs="Arial"/>
                <w:sz w:val="24"/>
                <w:szCs w:val="24"/>
              </w:rPr>
            </w:pPr>
            <w:r w:rsidRPr="003937B9">
              <w:rPr>
                <w:rFonts w:ascii="Arial" w:eastAsia="Times New Roman" w:hAnsi="Arial" w:cs="Arial"/>
                <w:sz w:val="24"/>
                <w:szCs w:val="24"/>
              </w:rPr>
              <w:br w:type="page"/>
              <w:t>- Supply  services needed for execution in accordance with the drawings;</w:t>
            </w:r>
          </w:p>
          <w:p w:rsidR="006C3486" w:rsidRPr="003937B9" w:rsidRDefault="007067B0" w:rsidP="0033202A">
            <w:pPr>
              <w:spacing w:after="0"/>
              <w:rPr>
                <w:rFonts w:ascii="Arial" w:eastAsia="Times New Roman" w:hAnsi="Arial" w:cs="Arial"/>
                <w:sz w:val="24"/>
                <w:szCs w:val="24"/>
              </w:rPr>
            </w:pPr>
            <w:r w:rsidRPr="003937B9">
              <w:rPr>
                <w:rFonts w:ascii="Arial" w:eastAsia="Times New Roman" w:hAnsi="Arial" w:cs="Arial"/>
                <w:sz w:val="24"/>
                <w:szCs w:val="24"/>
              </w:rPr>
              <w:br w:type="page"/>
              <w:t>- Assembly of material</w:t>
            </w:r>
            <w:r w:rsidR="006940DE" w:rsidRPr="003937B9">
              <w:rPr>
                <w:rFonts w:ascii="Arial" w:eastAsia="Times New Roman" w:hAnsi="Arial" w:cs="Arial"/>
                <w:sz w:val="24"/>
                <w:szCs w:val="24"/>
              </w:rPr>
              <w:t>, m</w:t>
            </w:r>
            <w:r w:rsidRPr="003937B9">
              <w:rPr>
                <w:rFonts w:ascii="Arial" w:eastAsia="Times New Roman" w:hAnsi="Arial" w:cs="Arial"/>
                <w:sz w:val="24"/>
                <w:szCs w:val="24"/>
              </w:rPr>
              <w:t>achinery and other equipment necessary to carry out the work</w:t>
            </w:r>
            <w:r w:rsidRPr="003937B9">
              <w:rPr>
                <w:rFonts w:ascii="Arial" w:eastAsia="Times New Roman" w:hAnsi="Arial" w:cs="Arial"/>
                <w:sz w:val="24"/>
                <w:szCs w:val="24"/>
              </w:rPr>
              <w:br w:type="page"/>
            </w:r>
            <w:r w:rsidR="00E0647D" w:rsidRPr="003937B9">
              <w:rPr>
                <w:rFonts w:ascii="Arial" w:eastAsia="Times New Roman" w:hAnsi="Arial" w:cs="Arial"/>
                <w:sz w:val="24"/>
                <w:szCs w:val="24"/>
              </w:rPr>
              <w:t>.</w:t>
            </w:r>
            <w:r w:rsidRPr="003937B9">
              <w:rPr>
                <w:rFonts w:ascii="Arial" w:eastAsia="Times New Roman" w:hAnsi="Arial" w:cs="Arial"/>
                <w:sz w:val="24"/>
                <w:szCs w:val="24"/>
              </w:rPr>
              <w:t xml:space="preserve"> </w:t>
            </w:r>
          </w:p>
          <w:p w:rsidR="006C3486" w:rsidRPr="003937B9" w:rsidRDefault="007601EB" w:rsidP="0033202A">
            <w:pPr>
              <w:spacing w:after="0"/>
              <w:rPr>
                <w:rFonts w:ascii="Arial" w:eastAsia="Times New Roman" w:hAnsi="Arial" w:cs="Arial"/>
                <w:sz w:val="24"/>
                <w:szCs w:val="24"/>
              </w:rPr>
            </w:pPr>
            <w:r w:rsidRPr="003937B9">
              <w:rPr>
                <w:rFonts w:ascii="Arial" w:eastAsia="Times New Roman" w:hAnsi="Arial" w:cs="Arial"/>
                <w:sz w:val="24"/>
                <w:szCs w:val="24"/>
              </w:rPr>
              <w:t>-</w:t>
            </w:r>
            <w:r w:rsidR="007067B0" w:rsidRPr="003937B9">
              <w:rPr>
                <w:rFonts w:ascii="Arial" w:eastAsia="Times New Roman" w:hAnsi="Arial" w:cs="Arial"/>
                <w:sz w:val="24"/>
                <w:szCs w:val="24"/>
              </w:rPr>
              <w:t>Sample materials or equipment</w:t>
            </w:r>
            <w:r w:rsidRPr="003937B9">
              <w:rPr>
                <w:rFonts w:ascii="Arial" w:eastAsia="Times New Roman" w:hAnsi="Arial" w:cs="Arial"/>
                <w:sz w:val="24"/>
                <w:szCs w:val="24"/>
              </w:rPr>
              <w:t xml:space="preserve"> provided.</w:t>
            </w:r>
            <w:r w:rsidR="007067B0" w:rsidRPr="003937B9">
              <w:rPr>
                <w:rFonts w:ascii="Arial" w:eastAsia="Times New Roman" w:hAnsi="Arial" w:cs="Arial"/>
                <w:sz w:val="24"/>
                <w:szCs w:val="24"/>
              </w:rPr>
              <w:br w:type="page"/>
              <w:t xml:space="preserve">. </w:t>
            </w:r>
          </w:p>
          <w:p w:rsidR="006C3486" w:rsidRPr="003937B9" w:rsidRDefault="007601EB" w:rsidP="0033202A">
            <w:pPr>
              <w:spacing w:after="0"/>
              <w:rPr>
                <w:rFonts w:ascii="Arial" w:eastAsia="Times New Roman" w:hAnsi="Arial" w:cs="Arial"/>
                <w:sz w:val="24"/>
                <w:szCs w:val="24"/>
              </w:rPr>
            </w:pPr>
            <w:r w:rsidRPr="003937B9">
              <w:rPr>
                <w:rFonts w:ascii="Arial" w:eastAsia="Times New Roman" w:hAnsi="Arial" w:cs="Arial"/>
                <w:sz w:val="24"/>
                <w:szCs w:val="24"/>
              </w:rPr>
              <w:t>-</w:t>
            </w:r>
            <w:r w:rsidR="00E0647D" w:rsidRPr="003937B9">
              <w:rPr>
                <w:rFonts w:ascii="Arial" w:eastAsia="Times New Roman" w:hAnsi="Arial" w:cs="Arial"/>
                <w:sz w:val="24"/>
                <w:szCs w:val="24"/>
              </w:rPr>
              <w:t>Testing</w:t>
            </w:r>
            <w:r w:rsidR="007067B0" w:rsidRPr="003937B9">
              <w:rPr>
                <w:rFonts w:ascii="Arial" w:eastAsia="Times New Roman" w:hAnsi="Arial" w:cs="Arial"/>
                <w:sz w:val="24"/>
                <w:szCs w:val="24"/>
              </w:rPr>
              <w:t xml:space="preserve"> of concrete to ACI 301-05 at the National Laboratory or similar approved testing institute. </w:t>
            </w:r>
          </w:p>
          <w:p w:rsidR="006C3486" w:rsidRPr="003937B9" w:rsidRDefault="006C3486" w:rsidP="0033202A">
            <w:pPr>
              <w:spacing w:after="0"/>
              <w:rPr>
                <w:rFonts w:ascii="Arial" w:eastAsia="Times New Roman" w:hAnsi="Arial" w:cs="Arial"/>
                <w:sz w:val="24"/>
                <w:szCs w:val="24"/>
              </w:rPr>
            </w:pPr>
            <w:r w:rsidRPr="003937B9">
              <w:rPr>
                <w:rFonts w:ascii="Arial" w:eastAsia="Times New Roman" w:hAnsi="Arial" w:cs="Arial"/>
                <w:sz w:val="24"/>
                <w:szCs w:val="24"/>
              </w:rPr>
              <w:t>-During</w:t>
            </w:r>
            <w:r w:rsidR="007067B0" w:rsidRPr="003937B9">
              <w:rPr>
                <w:rFonts w:ascii="Arial" w:eastAsia="Times New Roman" w:hAnsi="Arial" w:cs="Arial"/>
                <w:sz w:val="24"/>
                <w:szCs w:val="24"/>
              </w:rPr>
              <w:t xml:space="preserve"> construction, a concrete sample must be tested </w:t>
            </w:r>
            <w:r w:rsidRPr="003937B9">
              <w:rPr>
                <w:rFonts w:ascii="Arial" w:eastAsia="Times New Roman" w:hAnsi="Arial" w:cs="Arial"/>
                <w:sz w:val="24"/>
                <w:szCs w:val="24"/>
              </w:rPr>
              <w:t>as specified below</w:t>
            </w:r>
            <w:r w:rsidR="007067B0" w:rsidRPr="003937B9">
              <w:rPr>
                <w:rFonts w:ascii="Arial" w:eastAsia="Times New Roman" w:hAnsi="Arial" w:cs="Arial"/>
                <w:sz w:val="24"/>
                <w:szCs w:val="24"/>
              </w:rPr>
              <w:t xml:space="preserve"> </w:t>
            </w:r>
          </w:p>
          <w:p w:rsidR="007067B0" w:rsidRPr="003937B9" w:rsidRDefault="006C3486" w:rsidP="0033202A">
            <w:pPr>
              <w:spacing w:after="0"/>
              <w:rPr>
                <w:rFonts w:ascii="Arial" w:eastAsia="Times New Roman" w:hAnsi="Arial" w:cs="Arial"/>
                <w:sz w:val="24"/>
                <w:szCs w:val="24"/>
              </w:rPr>
            </w:pPr>
            <w:r w:rsidRPr="003937B9">
              <w:rPr>
                <w:rFonts w:ascii="Arial" w:eastAsia="Times New Roman" w:hAnsi="Arial" w:cs="Arial"/>
                <w:sz w:val="24"/>
                <w:szCs w:val="24"/>
              </w:rPr>
              <w:t>-</w:t>
            </w:r>
            <w:r w:rsidR="007067B0" w:rsidRPr="003937B9">
              <w:rPr>
                <w:rFonts w:ascii="Arial" w:eastAsia="Times New Roman" w:hAnsi="Arial" w:cs="Arial"/>
                <w:sz w:val="24"/>
                <w:szCs w:val="24"/>
              </w:rPr>
              <w:t>Safety equipment</w:t>
            </w:r>
            <w:r w:rsidR="007601EB" w:rsidRPr="003937B9">
              <w:rPr>
                <w:rFonts w:ascii="Arial" w:eastAsia="Times New Roman" w:hAnsi="Arial" w:cs="Arial"/>
                <w:sz w:val="24"/>
                <w:szCs w:val="24"/>
              </w:rPr>
              <w:t xml:space="preserve"> must be provided to protect workers and the community.</w:t>
            </w:r>
          </w:p>
          <w:p w:rsidR="00D119E0" w:rsidRPr="003937B9" w:rsidRDefault="00D119E0" w:rsidP="0033202A">
            <w:pPr>
              <w:spacing w:after="0"/>
              <w:rPr>
                <w:rFonts w:ascii="Arial" w:hAnsi="Arial" w:cs="Arial"/>
                <w:b/>
                <w:sz w:val="24"/>
                <w:szCs w:val="24"/>
              </w:rPr>
            </w:pPr>
            <w:r w:rsidRPr="003937B9">
              <w:rPr>
                <w:rFonts w:ascii="Arial" w:eastAsia="Times New Roman" w:hAnsi="Arial" w:cs="Arial"/>
                <w:sz w:val="24"/>
                <w:szCs w:val="24"/>
              </w:rPr>
              <w:t>-Bid prices shall include all necessary material, labor, equipment, profit, overhead, applicable taxes, and transportation.</w:t>
            </w:r>
          </w:p>
        </w:tc>
      </w:tr>
      <w:tr w:rsidR="004643A9" w:rsidRPr="003937B9" w:rsidTr="00732812">
        <w:trPr>
          <w:trHeight w:val="350"/>
        </w:trPr>
        <w:tc>
          <w:tcPr>
            <w:tcW w:w="5670" w:type="dxa"/>
            <w:vAlign w:val="center"/>
          </w:tcPr>
          <w:p w:rsidR="00925A24" w:rsidRPr="003937B9" w:rsidRDefault="00D94437" w:rsidP="0033202A">
            <w:pPr>
              <w:spacing w:after="0"/>
              <w:jc w:val="center"/>
              <w:rPr>
                <w:rFonts w:ascii="Arial" w:hAnsi="Arial" w:cs="Arial"/>
                <w:b/>
                <w:sz w:val="24"/>
                <w:szCs w:val="24"/>
                <w:lang w:val="fr-FR"/>
              </w:rPr>
            </w:pPr>
            <w:r w:rsidRPr="003937B9">
              <w:rPr>
                <w:rFonts w:ascii="Arial" w:hAnsi="Arial" w:cs="Arial"/>
                <w:b/>
                <w:sz w:val="24"/>
                <w:szCs w:val="24"/>
                <w:lang w:val="fr-FR"/>
              </w:rPr>
              <w:lastRenderedPageBreak/>
              <w:t>Béton</w:t>
            </w:r>
          </w:p>
        </w:tc>
        <w:tc>
          <w:tcPr>
            <w:tcW w:w="5220" w:type="dxa"/>
            <w:vAlign w:val="center"/>
          </w:tcPr>
          <w:p w:rsidR="00925A24" w:rsidRPr="003937B9" w:rsidRDefault="00D94437" w:rsidP="0033202A">
            <w:pPr>
              <w:spacing w:after="0"/>
              <w:jc w:val="center"/>
              <w:rPr>
                <w:rFonts w:ascii="Arial" w:hAnsi="Arial" w:cs="Arial"/>
                <w:b/>
                <w:sz w:val="24"/>
                <w:szCs w:val="24"/>
              </w:rPr>
            </w:pPr>
            <w:r w:rsidRPr="003937B9">
              <w:rPr>
                <w:rFonts w:ascii="Arial" w:hAnsi="Arial" w:cs="Arial"/>
                <w:b/>
                <w:sz w:val="24"/>
                <w:szCs w:val="24"/>
              </w:rPr>
              <w:t>Concrete</w:t>
            </w:r>
          </w:p>
        </w:tc>
      </w:tr>
      <w:tr w:rsidR="001D11BA" w:rsidRPr="003937B9" w:rsidTr="00732812">
        <w:trPr>
          <w:trHeight w:val="3950"/>
        </w:trPr>
        <w:tc>
          <w:tcPr>
            <w:tcW w:w="5670" w:type="dxa"/>
            <w:shd w:val="clear" w:color="auto" w:fill="auto"/>
          </w:tcPr>
          <w:p w:rsidR="003937B9" w:rsidRPr="003937B9" w:rsidRDefault="00AA16FA" w:rsidP="00AA16FA">
            <w:pPr>
              <w:spacing w:after="0"/>
              <w:rPr>
                <w:rFonts w:ascii="Arial" w:hAnsi="Arial" w:cs="Arial"/>
                <w:sz w:val="24"/>
                <w:szCs w:val="24"/>
                <w:lang w:val="fr-FR"/>
              </w:rPr>
            </w:pPr>
            <w:r w:rsidRPr="003937B9">
              <w:rPr>
                <w:rFonts w:ascii="Arial" w:hAnsi="Arial" w:cs="Arial"/>
                <w:sz w:val="24"/>
                <w:szCs w:val="24"/>
                <w:lang w:val="fr-FR"/>
              </w:rPr>
              <w:t xml:space="preserve">1. Tout béton doit atteindre une </w:t>
            </w:r>
            <w:r w:rsidR="00462C04">
              <w:rPr>
                <w:rFonts w:ascii="Arial" w:hAnsi="Arial" w:cs="Arial"/>
                <w:sz w:val="24"/>
                <w:szCs w:val="24"/>
                <w:lang w:val="fr-FR"/>
              </w:rPr>
              <w:t xml:space="preserve">rupture </w:t>
            </w:r>
            <w:r w:rsidRPr="003937B9">
              <w:rPr>
                <w:rFonts w:ascii="Arial" w:hAnsi="Arial" w:cs="Arial"/>
                <w:sz w:val="24"/>
                <w:szCs w:val="24"/>
                <w:lang w:val="fr-FR"/>
              </w:rPr>
              <w:t>cylindrique comme indiqué ci-dessous dans la section appropriée</w:t>
            </w:r>
            <w:r w:rsidR="00462C04">
              <w:rPr>
                <w:rFonts w:ascii="Arial" w:hAnsi="Arial" w:cs="Arial"/>
                <w:sz w:val="24"/>
                <w:szCs w:val="24"/>
                <w:lang w:val="fr-FR"/>
              </w:rPr>
              <w:t>.</w:t>
            </w:r>
          </w:p>
          <w:p w:rsidR="00AA16FA" w:rsidRPr="003937B9" w:rsidRDefault="00AA16FA" w:rsidP="00AA16FA">
            <w:pPr>
              <w:spacing w:after="0"/>
              <w:rPr>
                <w:rFonts w:ascii="Arial" w:hAnsi="Arial" w:cs="Arial"/>
                <w:sz w:val="24"/>
                <w:szCs w:val="24"/>
                <w:lang w:val="fr-FR"/>
              </w:rPr>
            </w:pPr>
            <w:r w:rsidRPr="003937B9">
              <w:rPr>
                <w:rFonts w:ascii="Arial" w:hAnsi="Arial" w:cs="Arial"/>
                <w:sz w:val="24"/>
                <w:szCs w:val="24"/>
                <w:lang w:val="fr-FR"/>
              </w:rPr>
              <w:t>2. Tous les matériaux concrets seront en mesures de volume. Le béton ne doit pas être mélangé à la main.</w:t>
            </w:r>
          </w:p>
          <w:p w:rsidR="00AA16FA" w:rsidRPr="003937B9" w:rsidRDefault="00AA16FA" w:rsidP="00AA16FA">
            <w:pPr>
              <w:spacing w:after="0"/>
              <w:rPr>
                <w:rFonts w:ascii="Arial" w:hAnsi="Arial" w:cs="Arial"/>
                <w:sz w:val="24"/>
                <w:szCs w:val="24"/>
                <w:lang w:val="fr-FR"/>
              </w:rPr>
            </w:pPr>
            <w:r w:rsidRPr="003937B9">
              <w:rPr>
                <w:rFonts w:ascii="Arial" w:hAnsi="Arial" w:cs="Arial"/>
                <w:sz w:val="24"/>
                <w:szCs w:val="24"/>
                <w:lang w:val="fr-FR"/>
              </w:rPr>
              <w:t>L'entrepreneur doit utiliser une machine à béton à cet effet.</w:t>
            </w:r>
          </w:p>
          <w:p w:rsidR="00AA16FA" w:rsidRPr="003937B9" w:rsidRDefault="00AA16FA" w:rsidP="00AA16FA">
            <w:pPr>
              <w:spacing w:after="0"/>
              <w:rPr>
                <w:rFonts w:ascii="Arial" w:hAnsi="Arial" w:cs="Arial"/>
                <w:sz w:val="24"/>
                <w:szCs w:val="24"/>
                <w:lang w:val="fr-FR"/>
              </w:rPr>
            </w:pPr>
            <w:r w:rsidRPr="003937B9">
              <w:rPr>
                <w:rFonts w:ascii="Arial" w:hAnsi="Arial" w:cs="Arial"/>
                <w:sz w:val="24"/>
                <w:szCs w:val="24"/>
                <w:lang w:val="fr-FR"/>
              </w:rPr>
              <w:t>3. Tout le béton utilisé doit être vibré avec une aiguille vibrante.</w:t>
            </w:r>
          </w:p>
          <w:p w:rsidR="00AA16FA" w:rsidRPr="003937B9" w:rsidRDefault="00AA16FA" w:rsidP="00AA16FA">
            <w:pPr>
              <w:spacing w:after="0"/>
              <w:rPr>
                <w:rFonts w:ascii="Arial" w:hAnsi="Arial" w:cs="Arial"/>
                <w:sz w:val="24"/>
                <w:szCs w:val="24"/>
                <w:lang w:val="fr-FR"/>
              </w:rPr>
            </w:pPr>
            <w:r w:rsidRPr="003937B9">
              <w:rPr>
                <w:rFonts w:ascii="Arial" w:hAnsi="Arial" w:cs="Arial"/>
                <w:sz w:val="24"/>
                <w:szCs w:val="24"/>
                <w:lang w:val="fr-FR"/>
              </w:rPr>
              <w:t>4. Les formulaires doivent être huilés avant le coulage du béton.</w:t>
            </w:r>
            <w:r w:rsidR="005D6253" w:rsidRPr="00D95FC8">
              <w:rPr>
                <w:rFonts w:ascii="Arial" w:hAnsi="Arial" w:cs="Arial"/>
                <w:sz w:val="24"/>
                <w:szCs w:val="24"/>
                <w:lang w:val="fr-FR"/>
              </w:rPr>
              <w:t xml:space="preserve"> Tout le ciment à utiliser sera Portland de type 1</w:t>
            </w:r>
            <w:r w:rsidR="005D6253">
              <w:rPr>
                <w:rFonts w:ascii="Arial" w:hAnsi="Arial" w:cs="Arial"/>
                <w:sz w:val="24"/>
                <w:szCs w:val="24"/>
                <w:lang w:val="fr-FR"/>
              </w:rPr>
              <w:t>.</w:t>
            </w:r>
          </w:p>
          <w:p w:rsidR="00AA16FA" w:rsidRPr="003937B9" w:rsidRDefault="00AA16FA" w:rsidP="00AA16FA">
            <w:pPr>
              <w:spacing w:after="0"/>
              <w:rPr>
                <w:rFonts w:ascii="Arial" w:hAnsi="Arial" w:cs="Arial"/>
                <w:sz w:val="24"/>
                <w:szCs w:val="24"/>
                <w:lang w:val="fr-FR"/>
              </w:rPr>
            </w:pPr>
            <w:r w:rsidRPr="003937B9">
              <w:rPr>
                <w:rFonts w:ascii="Arial" w:hAnsi="Arial" w:cs="Arial"/>
                <w:sz w:val="24"/>
                <w:szCs w:val="24"/>
                <w:lang w:val="fr-FR"/>
              </w:rPr>
              <w:t xml:space="preserve">5. </w:t>
            </w:r>
            <w:r w:rsidR="003937B9" w:rsidRPr="003937B9">
              <w:rPr>
                <w:rFonts w:ascii="Arial" w:hAnsi="Arial" w:cs="Arial"/>
                <w:sz w:val="24"/>
                <w:szCs w:val="24"/>
                <w:lang w:val="fr-FR"/>
              </w:rPr>
              <w:t>Le</w:t>
            </w:r>
            <w:r w:rsidRPr="003937B9">
              <w:rPr>
                <w:rFonts w:ascii="Arial" w:hAnsi="Arial" w:cs="Arial"/>
                <w:sz w:val="24"/>
                <w:szCs w:val="24"/>
                <w:lang w:val="fr-FR"/>
              </w:rPr>
              <w:t xml:space="preserve"> sable de rivière lavé doit être utilisé.</w:t>
            </w:r>
          </w:p>
          <w:p w:rsidR="005212D5" w:rsidRDefault="00AA16FA" w:rsidP="0033202A">
            <w:pPr>
              <w:spacing w:after="0"/>
              <w:rPr>
                <w:rFonts w:ascii="Arial" w:hAnsi="Arial" w:cs="Arial"/>
                <w:sz w:val="24"/>
                <w:szCs w:val="24"/>
                <w:lang w:val="fr-FR"/>
              </w:rPr>
            </w:pPr>
            <w:r w:rsidRPr="003937B9">
              <w:rPr>
                <w:rFonts w:ascii="Arial" w:hAnsi="Arial" w:cs="Arial"/>
                <w:sz w:val="24"/>
                <w:szCs w:val="24"/>
                <w:lang w:val="fr-FR"/>
              </w:rPr>
              <w:t xml:space="preserve">6. </w:t>
            </w:r>
            <w:r w:rsidR="003937B9" w:rsidRPr="003937B9">
              <w:rPr>
                <w:rFonts w:ascii="Arial" w:hAnsi="Arial" w:cs="Arial"/>
                <w:sz w:val="24"/>
                <w:szCs w:val="24"/>
                <w:lang w:val="fr-FR"/>
              </w:rPr>
              <w:t xml:space="preserve">Le gravier </w:t>
            </w:r>
            <w:r w:rsidRPr="003937B9">
              <w:rPr>
                <w:rFonts w:ascii="Arial" w:hAnsi="Arial" w:cs="Arial"/>
                <w:sz w:val="24"/>
                <w:szCs w:val="24"/>
                <w:lang w:val="fr-FR"/>
              </w:rPr>
              <w:t>doit être propre et exempt de produits chimiques.</w:t>
            </w:r>
          </w:p>
          <w:p w:rsidR="00732812" w:rsidRPr="00732812" w:rsidRDefault="005212D5" w:rsidP="00732812">
            <w:pPr>
              <w:spacing w:after="0"/>
              <w:rPr>
                <w:rFonts w:ascii="Arial" w:hAnsi="Arial" w:cs="Arial"/>
                <w:sz w:val="24"/>
                <w:szCs w:val="24"/>
                <w:lang w:val="fr-FR"/>
              </w:rPr>
            </w:pPr>
            <w:r>
              <w:rPr>
                <w:rFonts w:ascii="Arial" w:hAnsi="Arial" w:cs="Arial"/>
                <w:sz w:val="24"/>
                <w:szCs w:val="24"/>
                <w:lang w:val="fr-FR"/>
              </w:rPr>
              <w:t xml:space="preserve">7. </w:t>
            </w:r>
            <w:r w:rsidR="00732812" w:rsidRPr="00732812">
              <w:rPr>
                <w:rFonts w:ascii="Arial" w:hAnsi="Arial" w:cs="Arial"/>
                <w:sz w:val="24"/>
                <w:szCs w:val="24"/>
                <w:lang w:val="fr-FR"/>
              </w:rPr>
              <w:t>Le béton doit répondre:</w:t>
            </w:r>
          </w:p>
          <w:p w:rsidR="00732812" w:rsidRDefault="00732812" w:rsidP="00732812">
            <w:pPr>
              <w:spacing w:after="0"/>
              <w:rPr>
                <w:rFonts w:ascii="Arial" w:hAnsi="Arial" w:cs="Arial"/>
                <w:sz w:val="24"/>
                <w:szCs w:val="24"/>
                <w:lang w:val="fr-FR"/>
              </w:rPr>
            </w:pPr>
            <w:r w:rsidRPr="00732812">
              <w:rPr>
                <w:rFonts w:ascii="Arial" w:hAnsi="Arial" w:cs="Arial"/>
                <w:sz w:val="24"/>
                <w:szCs w:val="24"/>
                <w:lang w:val="fr-FR"/>
              </w:rPr>
              <w:t>LC</w:t>
            </w:r>
            <w:r>
              <w:rPr>
                <w:rFonts w:ascii="Arial" w:hAnsi="Arial" w:cs="Arial"/>
                <w:sz w:val="24"/>
                <w:szCs w:val="24"/>
                <w:lang w:val="fr-FR"/>
              </w:rPr>
              <w:t xml:space="preserve"> 25/28 (3625/4061) force pour la couverture</w:t>
            </w:r>
          </w:p>
          <w:p w:rsidR="00AF1411" w:rsidRPr="00732812" w:rsidRDefault="00AF1411" w:rsidP="00732812">
            <w:pPr>
              <w:spacing w:after="0"/>
              <w:rPr>
                <w:rFonts w:ascii="Arial" w:hAnsi="Arial" w:cs="Arial"/>
                <w:sz w:val="24"/>
                <w:szCs w:val="24"/>
                <w:lang w:val="fr-FR"/>
              </w:rPr>
            </w:pPr>
            <w:r>
              <w:rPr>
                <w:rFonts w:ascii="Arial" w:hAnsi="Arial" w:cs="Arial"/>
                <w:sz w:val="24"/>
                <w:szCs w:val="24"/>
                <w:lang w:val="fr-FR"/>
              </w:rPr>
              <w:t>(Mélange du béton 1:2:4)</w:t>
            </w:r>
          </w:p>
          <w:p w:rsidR="001806AD" w:rsidRDefault="00732812" w:rsidP="0033202A">
            <w:pPr>
              <w:spacing w:after="0"/>
              <w:rPr>
                <w:rFonts w:ascii="Arial" w:hAnsi="Arial" w:cs="Arial"/>
                <w:sz w:val="24"/>
                <w:szCs w:val="24"/>
                <w:lang w:val="fr-FR"/>
              </w:rPr>
            </w:pPr>
            <w:r w:rsidRPr="00732812">
              <w:rPr>
                <w:rFonts w:ascii="Arial" w:hAnsi="Arial" w:cs="Arial"/>
                <w:sz w:val="24"/>
                <w:szCs w:val="24"/>
                <w:lang w:val="fr-FR"/>
              </w:rPr>
              <w:t xml:space="preserve">LC20 / 22 (2900/3190) force pour </w:t>
            </w:r>
            <w:r>
              <w:rPr>
                <w:rFonts w:ascii="Arial" w:hAnsi="Arial" w:cs="Arial"/>
                <w:sz w:val="24"/>
                <w:szCs w:val="24"/>
                <w:lang w:val="fr-FR"/>
              </w:rPr>
              <w:t xml:space="preserve">le </w:t>
            </w:r>
            <w:r w:rsidRPr="00732812">
              <w:rPr>
                <w:rFonts w:ascii="Arial" w:hAnsi="Arial" w:cs="Arial"/>
                <w:sz w:val="24"/>
                <w:szCs w:val="24"/>
                <w:lang w:val="fr-FR"/>
              </w:rPr>
              <w:t>fond du canal</w:t>
            </w:r>
            <w:r w:rsidRPr="00732812" w:rsidDel="003937B9">
              <w:rPr>
                <w:rFonts w:ascii="Arial" w:hAnsi="Arial" w:cs="Arial"/>
                <w:sz w:val="24"/>
                <w:szCs w:val="24"/>
                <w:lang w:val="fr-FR"/>
              </w:rPr>
              <w:t xml:space="preserve"> </w:t>
            </w:r>
          </w:p>
          <w:p w:rsidR="00AF1411" w:rsidRPr="003937B9" w:rsidRDefault="00AF1411" w:rsidP="0033202A">
            <w:pPr>
              <w:spacing w:after="0"/>
              <w:rPr>
                <w:rFonts w:ascii="Arial" w:hAnsi="Arial" w:cs="Arial"/>
                <w:sz w:val="24"/>
                <w:szCs w:val="24"/>
                <w:lang w:val="fr-FR"/>
              </w:rPr>
            </w:pPr>
            <w:r>
              <w:rPr>
                <w:rFonts w:ascii="Arial" w:hAnsi="Arial" w:cs="Arial"/>
                <w:sz w:val="24"/>
                <w:szCs w:val="24"/>
                <w:lang w:val="fr-FR"/>
              </w:rPr>
              <w:t>(Mélange du béton 1:3:5)</w:t>
            </w:r>
          </w:p>
        </w:tc>
        <w:tc>
          <w:tcPr>
            <w:tcW w:w="5220" w:type="dxa"/>
          </w:tcPr>
          <w:p w:rsidR="003937B9" w:rsidRPr="003937B9" w:rsidRDefault="00D94437" w:rsidP="0033202A">
            <w:pPr>
              <w:spacing w:after="0"/>
              <w:rPr>
                <w:rFonts w:ascii="Arial" w:hAnsi="Arial" w:cs="Arial"/>
                <w:sz w:val="24"/>
                <w:szCs w:val="24"/>
              </w:rPr>
            </w:pPr>
            <w:r w:rsidRPr="003937B9">
              <w:rPr>
                <w:rFonts w:ascii="Arial" w:hAnsi="Arial" w:cs="Arial"/>
                <w:sz w:val="24"/>
                <w:szCs w:val="24"/>
              </w:rPr>
              <w:t>1.</w:t>
            </w:r>
            <w:r w:rsidR="00713B05" w:rsidRPr="003937B9">
              <w:rPr>
                <w:rFonts w:ascii="Arial" w:hAnsi="Arial" w:cs="Arial"/>
                <w:sz w:val="24"/>
                <w:szCs w:val="24"/>
              </w:rPr>
              <w:t xml:space="preserve"> </w:t>
            </w:r>
            <w:r w:rsidRPr="003937B9">
              <w:rPr>
                <w:rFonts w:ascii="Arial" w:hAnsi="Arial" w:cs="Arial"/>
                <w:sz w:val="24"/>
                <w:szCs w:val="24"/>
              </w:rPr>
              <w:t xml:space="preserve">All concrete must achieve a cylindrical </w:t>
            </w:r>
            <w:r w:rsidR="006940DE" w:rsidRPr="003937B9">
              <w:rPr>
                <w:rFonts w:ascii="Arial" w:hAnsi="Arial" w:cs="Arial"/>
                <w:sz w:val="24"/>
                <w:szCs w:val="24"/>
              </w:rPr>
              <w:t>break</w:t>
            </w:r>
            <w:r w:rsidR="008823B4" w:rsidRPr="003937B9">
              <w:rPr>
                <w:rFonts w:ascii="Arial" w:hAnsi="Arial" w:cs="Arial"/>
                <w:sz w:val="24"/>
                <w:szCs w:val="24"/>
              </w:rPr>
              <w:t xml:space="preserve"> </w:t>
            </w:r>
            <w:r w:rsidR="00B91B2A" w:rsidRPr="003937B9">
              <w:rPr>
                <w:rFonts w:ascii="Arial" w:hAnsi="Arial" w:cs="Arial"/>
                <w:sz w:val="24"/>
                <w:szCs w:val="24"/>
              </w:rPr>
              <w:t>as specified below in the appropriate section</w:t>
            </w:r>
          </w:p>
          <w:p w:rsidR="001806AD" w:rsidRPr="003937B9" w:rsidRDefault="00D94437" w:rsidP="0033202A">
            <w:pPr>
              <w:spacing w:after="0"/>
              <w:rPr>
                <w:rFonts w:ascii="Arial" w:hAnsi="Arial" w:cs="Arial"/>
                <w:sz w:val="24"/>
                <w:szCs w:val="24"/>
              </w:rPr>
            </w:pPr>
            <w:r w:rsidRPr="003937B9">
              <w:rPr>
                <w:rFonts w:ascii="Arial" w:hAnsi="Arial" w:cs="Arial"/>
                <w:sz w:val="24"/>
                <w:szCs w:val="24"/>
              </w:rPr>
              <w:t>2</w:t>
            </w:r>
            <w:r w:rsidR="00713B05" w:rsidRPr="003937B9">
              <w:rPr>
                <w:rFonts w:ascii="Arial" w:hAnsi="Arial" w:cs="Arial"/>
                <w:sz w:val="24"/>
                <w:szCs w:val="24"/>
              </w:rPr>
              <w:t xml:space="preserve">. </w:t>
            </w:r>
            <w:r w:rsidRPr="003937B9">
              <w:rPr>
                <w:rFonts w:ascii="Arial" w:hAnsi="Arial" w:cs="Arial"/>
                <w:sz w:val="24"/>
                <w:szCs w:val="24"/>
              </w:rPr>
              <w:t>All concrete materials will be in volume measures. The concrete should not be mixed by hand.</w:t>
            </w:r>
          </w:p>
          <w:p w:rsidR="001806AD" w:rsidRPr="003937B9" w:rsidRDefault="00D94437" w:rsidP="0033202A">
            <w:pPr>
              <w:spacing w:after="0"/>
              <w:rPr>
                <w:rFonts w:ascii="Arial" w:hAnsi="Arial" w:cs="Arial"/>
                <w:sz w:val="24"/>
                <w:szCs w:val="24"/>
              </w:rPr>
            </w:pPr>
            <w:r w:rsidRPr="003937B9">
              <w:rPr>
                <w:rFonts w:ascii="Arial" w:hAnsi="Arial" w:cs="Arial"/>
                <w:sz w:val="24"/>
                <w:szCs w:val="24"/>
              </w:rPr>
              <w:t xml:space="preserve">The contractor shall use a concrete </w:t>
            </w:r>
            <w:r w:rsidR="00902E3E" w:rsidRPr="003937B9">
              <w:rPr>
                <w:rFonts w:ascii="Arial" w:hAnsi="Arial" w:cs="Arial"/>
                <w:sz w:val="24"/>
                <w:szCs w:val="24"/>
              </w:rPr>
              <w:t xml:space="preserve">mixing </w:t>
            </w:r>
            <w:r w:rsidR="00C70658" w:rsidRPr="003937B9">
              <w:rPr>
                <w:rFonts w:ascii="Arial" w:hAnsi="Arial" w:cs="Arial"/>
                <w:sz w:val="24"/>
                <w:szCs w:val="24"/>
              </w:rPr>
              <w:t>machine for</w:t>
            </w:r>
            <w:r w:rsidRPr="003937B9">
              <w:rPr>
                <w:rFonts w:ascii="Arial" w:hAnsi="Arial" w:cs="Arial"/>
                <w:sz w:val="24"/>
                <w:szCs w:val="24"/>
              </w:rPr>
              <w:t xml:space="preserve"> this purpose.</w:t>
            </w:r>
          </w:p>
          <w:p w:rsidR="001806AD" w:rsidRPr="003937B9" w:rsidRDefault="00713B05" w:rsidP="0033202A">
            <w:pPr>
              <w:spacing w:after="0"/>
              <w:rPr>
                <w:rFonts w:ascii="Arial" w:hAnsi="Arial" w:cs="Arial"/>
                <w:sz w:val="24"/>
                <w:szCs w:val="24"/>
              </w:rPr>
            </w:pPr>
            <w:r w:rsidRPr="003937B9">
              <w:rPr>
                <w:rFonts w:ascii="Arial" w:hAnsi="Arial" w:cs="Arial"/>
                <w:sz w:val="24"/>
                <w:szCs w:val="24"/>
              </w:rPr>
              <w:t>3. All</w:t>
            </w:r>
            <w:r w:rsidR="00D94437" w:rsidRPr="003937B9">
              <w:rPr>
                <w:rFonts w:ascii="Arial" w:hAnsi="Arial" w:cs="Arial"/>
                <w:sz w:val="24"/>
                <w:szCs w:val="24"/>
              </w:rPr>
              <w:t xml:space="preserve"> concrete used shall be vibrated with a vibrating needle.</w:t>
            </w:r>
          </w:p>
          <w:p w:rsidR="001806AD" w:rsidRPr="003937B9" w:rsidRDefault="00D94437" w:rsidP="0033202A">
            <w:pPr>
              <w:spacing w:after="0"/>
              <w:rPr>
                <w:rFonts w:ascii="Arial" w:hAnsi="Arial" w:cs="Arial"/>
                <w:sz w:val="24"/>
                <w:szCs w:val="24"/>
              </w:rPr>
            </w:pPr>
            <w:r w:rsidRPr="003937B9">
              <w:rPr>
                <w:rFonts w:ascii="Arial" w:hAnsi="Arial" w:cs="Arial"/>
                <w:sz w:val="24"/>
                <w:szCs w:val="24"/>
              </w:rPr>
              <w:t>4</w:t>
            </w:r>
            <w:r w:rsidR="00713B05" w:rsidRPr="003937B9">
              <w:rPr>
                <w:rFonts w:ascii="Arial" w:hAnsi="Arial" w:cs="Arial"/>
                <w:sz w:val="24"/>
                <w:szCs w:val="24"/>
              </w:rPr>
              <w:t>. Forms</w:t>
            </w:r>
            <w:r w:rsidRPr="003937B9">
              <w:rPr>
                <w:rFonts w:ascii="Arial" w:hAnsi="Arial" w:cs="Arial"/>
                <w:sz w:val="24"/>
                <w:szCs w:val="24"/>
              </w:rPr>
              <w:t xml:space="preserve"> should be oiled before pouring concrete. </w:t>
            </w:r>
            <w:r w:rsidR="005D6253" w:rsidRPr="005D6253">
              <w:rPr>
                <w:rFonts w:ascii="Arial" w:hAnsi="Arial" w:cs="Arial"/>
                <w:sz w:val="24"/>
                <w:szCs w:val="24"/>
              </w:rPr>
              <w:t>All the cement used will be Portland Type 1</w:t>
            </w:r>
            <w:r w:rsidR="005D6253">
              <w:rPr>
                <w:rFonts w:ascii="Arial" w:hAnsi="Arial" w:cs="Arial"/>
                <w:sz w:val="24"/>
                <w:szCs w:val="24"/>
              </w:rPr>
              <w:t>.</w:t>
            </w:r>
          </w:p>
          <w:p w:rsidR="001806AD" w:rsidRPr="003937B9" w:rsidRDefault="00D94437" w:rsidP="0033202A">
            <w:pPr>
              <w:spacing w:after="0"/>
              <w:rPr>
                <w:rFonts w:ascii="Arial" w:hAnsi="Arial" w:cs="Arial"/>
                <w:sz w:val="24"/>
                <w:szCs w:val="24"/>
              </w:rPr>
            </w:pPr>
            <w:r w:rsidRPr="003937B9">
              <w:rPr>
                <w:rFonts w:ascii="Arial" w:hAnsi="Arial" w:cs="Arial"/>
                <w:sz w:val="24"/>
                <w:szCs w:val="24"/>
              </w:rPr>
              <w:t xml:space="preserve">5. </w:t>
            </w:r>
            <w:r w:rsidR="00826327" w:rsidRPr="003937B9">
              <w:rPr>
                <w:rFonts w:ascii="Arial" w:hAnsi="Arial" w:cs="Arial"/>
                <w:sz w:val="24"/>
                <w:szCs w:val="24"/>
              </w:rPr>
              <w:t xml:space="preserve">Screened </w:t>
            </w:r>
            <w:r w:rsidR="00F06915" w:rsidRPr="003937B9">
              <w:rPr>
                <w:rFonts w:ascii="Arial" w:hAnsi="Arial" w:cs="Arial"/>
                <w:sz w:val="24"/>
                <w:szCs w:val="24"/>
              </w:rPr>
              <w:t xml:space="preserve">washed </w:t>
            </w:r>
            <w:r w:rsidR="00826327" w:rsidRPr="003937B9">
              <w:rPr>
                <w:rFonts w:ascii="Arial" w:hAnsi="Arial" w:cs="Arial"/>
                <w:sz w:val="24"/>
                <w:szCs w:val="24"/>
              </w:rPr>
              <w:t>r</w:t>
            </w:r>
            <w:r w:rsidRPr="003937B9">
              <w:rPr>
                <w:rFonts w:ascii="Arial" w:hAnsi="Arial" w:cs="Arial"/>
                <w:sz w:val="24"/>
                <w:szCs w:val="24"/>
              </w:rPr>
              <w:t>iver sand shall be used.</w:t>
            </w:r>
          </w:p>
          <w:p w:rsidR="006940DE" w:rsidRDefault="006940DE" w:rsidP="0033202A">
            <w:pPr>
              <w:spacing w:after="0"/>
              <w:rPr>
                <w:rFonts w:ascii="Arial" w:hAnsi="Arial" w:cs="Arial"/>
                <w:sz w:val="24"/>
                <w:szCs w:val="24"/>
              </w:rPr>
            </w:pPr>
            <w:r w:rsidRPr="003937B9">
              <w:rPr>
                <w:rFonts w:ascii="Arial" w:hAnsi="Arial" w:cs="Arial"/>
                <w:sz w:val="24"/>
                <w:szCs w:val="24"/>
              </w:rPr>
              <w:t xml:space="preserve">6. Gravel shall be clean and free of </w:t>
            </w:r>
            <w:r w:rsidR="00F06915" w:rsidRPr="003937B9">
              <w:rPr>
                <w:rFonts w:ascii="Arial" w:hAnsi="Arial" w:cs="Arial"/>
                <w:sz w:val="24"/>
                <w:szCs w:val="24"/>
              </w:rPr>
              <w:t>chemicals.</w:t>
            </w:r>
          </w:p>
          <w:p w:rsidR="005212D5" w:rsidRDefault="005212D5" w:rsidP="0033202A">
            <w:pPr>
              <w:spacing w:after="0"/>
              <w:rPr>
                <w:rFonts w:ascii="Arial" w:hAnsi="Arial" w:cs="Arial"/>
                <w:sz w:val="24"/>
                <w:szCs w:val="24"/>
              </w:rPr>
            </w:pPr>
            <w:r>
              <w:rPr>
                <w:rFonts w:ascii="Arial" w:hAnsi="Arial" w:cs="Arial"/>
                <w:sz w:val="24"/>
                <w:szCs w:val="24"/>
              </w:rPr>
              <w:t xml:space="preserve">7. Concrete shall meet : </w:t>
            </w:r>
          </w:p>
          <w:p w:rsidR="005212D5" w:rsidRDefault="00732812" w:rsidP="0033202A">
            <w:pPr>
              <w:spacing w:after="0"/>
              <w:rPr>
                <w:rFonts w:ascii="Arial" w:hAnsi="Arial" w:cs="Arial"/>
                <w:sz w:val="24"/>
                <w:szCs w:val="24"/>
              </w:rPr>
            </w:pPr>
            <w:r>
              <w:rPr>
                <w:rFonts w:ascii="Arial" w:hAnsi="Arial" w:cs="Arial"/>
                <w:sz w:val="24"/>
                <w:szCs w:val="24"/>
              </w:rPr>
              <w:t xml:space="preserve">LC25/28 (3625/4061) </w:t>
            </w:r>
            <w:r w:rsidR="005212D5">
              <w:rPr>
                <w:rFonts w:ascii="Arial" w:hAnsi="Arial" w:cs="Arial"/>
                <w:sz w:val="24"/>
                <w:szCs w:val="24"/>
              </w:rPr>
              <w:t>strength for caps and covers</w:t>
            </w:r>
            <w:r w:rsidR="00B67255">
              <w:rPr>
                <w:rFonts w:ascii="Arial" w:hAnsi="Arial" w:cs="Arial"/>
                <w:sz w:val="24"/>
                <w:szCs w:val="24"/>
              </w:rPr>
              <w:t xml:space="preserve"> (concrete Mix 1:2:4)</w:t>
            </w:r>
          </w:p>
          <w:p w:rsidR="005212D5" w:rsidRDefault="00732812" w:rsidP="00732812">
            <w:pPr>
              <w:spacing w:after="0"/>
              <w:rPr>
                <w:rFonts w:ascii="Arial" w:hAnsi="Arial" w:cs="Arial"/>
                <w:sz w:val="24"/>
                <w:szCs w:val="24"/>
              </w:rPr>
            </w:pPr>
            <w:r>
              <w:rPr>
                <w:rFonts w:ascii="Arial" w:hAnsi="Arial" w:cs="Arial"/>
                <w:sz w:val="24"/>
                <w:szCs w:val="24"/>
              </w:rPr>
              <w:t>LC20/22 (2900/3190)</w:t>
            </w:r>
            <w:r w:rsidR="005212D5">
              <w:rPr>
                <w:rFonts w:ascii="Arial" w:hAnsi="Arial" w:cs="Arial"/>
                <w:sz w:val="24"/>
                <w:szCs w:val="24"/>
              </w:rPr>
              <w:t xml:space="preserve"> strength for canal bottom</w:t>
            </w:r>
          </w:p>
          <w:p w:rsidR="00B67255" w:rsidRPr="003937B9" w:rsidRDefault="00B67255" w:rsidP="00B67255">
            <w:pPr>
              <w:spacing w:after="0"/>
              <w:rPr>
                <w:rFonts w:ascii="Arial" w:hAnsi="Arial" w:cs="Arial"/>
                <w:sz w:val="24"/>
                <w:szCs w:val="24"/>
              </w:rPr>
            </w:pPr>
            <w:r>
              <w:rPr>
                <w:rFonts w:ascii="Arial" w:hAnsi="Arial" w:cs="Arial"/>
                <w:sz w:val="24"/>
                <w:szCs w:val="24"/>
              </w:rPr>
              <w:t>(concrete Mix 1:3:5)</w:t>
            </w:r>
          </w:p>
        </w:tc>
      </w:tr>
      <w:tr w:rsidR="00713B05"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70" w:type="dxa"/>
            <w:tcBorders>
              <w:top w:val="single" w:sz="4" w:space="0" w:color="auto"/>
              <w:left w:val="single" w:sz="4" w:space="0" w:color="auto"/>
              <w:bottom w:val="single" w:sz="4" w:space="0" w:color="auto"/>
              <w:right w:val="single" w:sz="4" w:space="0" w:color="auto"/>
            </w:tcBorders>
            <w:shd w:val="clear" w:color="000000" w:fill="808080"/>
            <w:noWrap/>
            <w:hideMark/>
          </w:tcPr>
          <w:p w:rsidR="001806AD" w:rsidRPr="00E41AB3" w:rsidRDefault="0035595B" w:rsidP="0035595B">
            <w:pPr>
              <w:spacing w:after="0" w:line="240" w:lineRule="auto"/>
              <w:jc w:val="center"/>
              <w:rPr>
                <w:rFonts w:ascii="Arial" w:eastAsia="Times New Roman" w:hAnsi="Arial" w:cs="Arial"/>
                <w:bCs/>
                <w:color w:val="000000"/>
                <w:sz w:val="24"/>
                <w:szCs w:val="24"/>
              </w:rPr>
            </w:pPr>
            <w:proofErr w:type="spellStart"/>
            <w:r w:rsidRPr="0035595B">
              <w:rPr>
                <w:rFonts w:ascii="Arial" w:hAnsi="Arial" w:cs="Arial"/>
                <w:b/>
                <w:sz w:val="24"/>
                <w:szCs w:val="24"/>
              </w:rPr>
              <w:t>Arpentage</w:t>
            </w:r>
            <w:proofErr w:type="spellEnd"/>
          </w:p>
        </w:tc>
        <w:tc>
          <w:tcPr>
            <w:tcW w:w="5220" w:type="dxa"/>
            <w:tcBorders>
              <w:top w:val="single" w:sz="4" w:space="0" w:color="auto"/>
              <w:left w:val="nil"/>
              <w:bottom w:val="single" w:sz="4" w:space="0" w:color="auto"/>
              <w:right w:val="single" w:sz="4" w:space="0" w:color="auto"/>
            </w:tcBorders>
            <w:shd w:val="clear" w:color="000000" w:fill="808080"/>
            <w:noWrap/>
            <w:hideMark/>
          </w:tcPr>
          <w:p w:rsidR="001806AD" w:rsidRPr="00E41AB3" w:rsidRDefault="00D94437" w:rsidP="00E41AB3">
            <w:pPr>
              <w:spacing w:after="0" w:line="240" w:lineRule="auto"/>
              <w:jc w:val="center"/>
              <w:rPr>
                <w:rFonts w:ascii="Arial" w:eastAsia="Times New Roman" w:hAnsi="Arial" w:cs="Arial"/>
                <w:b/>
                <w:bCs/>
                <w:color w:val="000000"/>
                <w:sz w:val="24"/>
                <w:szCs w:val="24"/>
              </w:rPr>
            </w:pPr>
            <w:r w:rsidRPr="00E41AB3">
              <w:rPr>
                <w:rFonts w:ascii="Arial" w:hAnsi="Arial" w:cs="Arial"/>
                <w:b/>
                <w:sz w:val="24"/>
                <w:szCs w:val="24"/>
              </w:rPr>
              <w:t>Land Surveying</w:t>
            </w:r>
          </w:p>
        </w:tc>
      </w:tr>
      <w:tr w:rsidR="006C719A"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noWrap/>
            <w:hideMark/>
          </w:tcPr>
          <w:p w:rsidR="00104F5D" w:rsidRDefault="00D94437" w:rsidP="00104F5D">
            <w:pPr>
              <w:spacing w:after="0" w:line="240" w:lineRule="auto"/>
              <w:rPr>
                <w:rFonts w:ascii="Arial" w:eastAsia="Times New Roman" w:hAnsi="Arial" w:cs="Arial"/>
                <w:bCs/>
                <w:color w:val="000000"/>
                <w:sz w:val="24"/>
                <w:szCs w:val="24"/>
                <w:lang w:val="fr-FR"/>
              </w:rPr>
            </w:pPr>
            <w:r w:rsidRPr="00E41AB3">
              <w:rPr>
                <w:rFonts w:ascii="Arial" w:eastAsia="Times New Roman" w:hAnsi="Arial" w:cs="Arial"/>
                <w:bCs/>
                <w:color w:val="000000"/>
                <w:sz w:val="24"/>
                <w:szCs w:val="24"/>
                <w:lang w:val="fr-FR"/>
              </w:rPr>
              <w:t>1. Topographie de la zone du canal à une largeur de minimum de 2</w:t>
            </w:r>
            <w:r w:rsidR="00DF66EA" w:rsidRPr="00E41AB3">
              <w:rPr>
                <w:rFonts w:ascii="Arial" w:eastAsia="Times New Roman" w:hAnsi="Arial" w:cs="Arial"/>
                <w:bCs/>
                <w:color w:val="000000"/>
                <w:sz w:val="24"/>
                <w:szCs w:val="24"/>
                <w:lang w:val="fr-FR"/>
              </w:rPr>
              <w:t>m</w:t>
            </w:r>
            <w:r w:rsidRPr="00E41AB3">
              <w:rPr>
                <w:rFonts w:ascii="Arial" w:eastAsia="Times New Roman" w:hAnsi="Arial" w:cs="Arial"/>
                <w:bCs/>
                <w:color w:val="000000"/>
                <w:sz w:val="24"/>
                <w:szCs w:val="24"/>
                <w:lang w:val="fr-FR"/>
              </w:rPr>
              <w:t xml:space="preserve"> des deux côtés l'axe central proposé, doit être rempli et soumis </w:t>
            </w:r>
            <w:r w:rsidR="00DF66EA" w:rsidRPr="00E41AB3">
              <w:rPr>
                <w:rFonts w:ascii="Arial" w:eastAsia="Times New Roman" w:hAnsi="Arial" w:cs="Arial"/>
                <w:bCs/>
                <w:color w:val="000000"/>
                <w:sz w:val="24"/>
                <w:szCs w:val="24"/>
                <w:lang w:val="fr-FR"/>
              </w:rPr>
              <w:t>sous support</w:t>
            </w:r>
            <w:r w:rsidRPr="00E41AB3">
              <w:rPr>
                <w:rFonts w:ascii="Arial" w:eastAsia="Times New Roman" w:hAnsi="Arial" w:cs="Arial"/>
                <w:bCs/>
                <w:color w:val="000000"/>
                <w:sz w:val="24"/>
                <w:szCs w:val="24"/>
                <w:lang w:val="fr-FR"/>
              </w:rPr>
              <w:t xml:space="preserve"> papier à l'ingénieur UMCOR avant l'excavation. Par ailleurs, une version électronique est souhaitable mais pas nécessaire.</w:t>
            </w:r>
          </w:p>
          <w:p w:rsidR="0018235C" w:rsidRPr="00E41AB3" w:rsidRDefault="00D94437" w:rsidP="00E41AB3">
            <w:pPr>
              <w:spacing w:after="0" w:line="240" w:lineRule="auto"/>
              <w:rPr>
                <w:rFonts w:ascii="Arial" w:eastAsia="Times New Roman" w:hAnsi="Arial" w:cs="Arial"/>
                <w:bCs/>
                <w:color w:val="000000"/>
                <w:sz w:val="24"/>
                <w:szCs w:val="24"/>
                <w:lang w:val="fr-FR"/>
              </w:rPr>
            </w:pPr>
            <w:r w:rsidRPr="00E41AB3">
              <w:rPr>
                <w:rFonts w:ascii="Arial" w:eastAsia="Times New Roman" w:hAnsi="Arial" w:cs="Arial"/>
                <w:bCs/>
                <w:color w:val="000000"/>
                <w:sz w:val="24"/>
                <w:szCs w:val="24"/>
                <w:lang w:val="fr-FR"/>
              </w:rPr>
              <w:t>2. Un profil continu doit être rédigé sur la base de la topographie. Ce doit être préparée et présentée sur papier à l'ingénieur UMCOR. L'ingénieur UMCOR doit approuver ce profil avant l'excavation. Par ailleurs, une version électronique est souhaitable mais pas nécessaire.</w:t>
            </w:r>
          </w:p>
          <w:p w:rsidR="001806AD" w:rsidRDefault="00D94437" w:rsidP="00E41AB3">
            <w:pPr>
              <w:spacing w:after="0" w:line="240" w:lineRule="auto"/>
              <w:rPr>
                <w:rFonts w:ascii="Arial" w:eastAsia="Times New Roman" w:hAnsi="Arial" w:cs="Arial"/>
                <w:bCs/>
                <w:color w:val="000000"/>
                <w:sz w:val="24"/>
                <w:szCs w:val="24"/>
                <w:lang w:val="fr-FR"/>
              </w:rPr>
            </w:pPr>
            <w:r w:rsidRPr="00E41AB3">
              <w:rPr>
                <w:rFonts w:ascii="Arial" w:eastAsia="Times New Roman" w:hAnsi="Arial" w:cs="Arial"/>
                <w:bCs/>
                <w:color w:val="000000"/>
                <w:sz w:val="24"/>
                <w:szCs w:val="24"/>
                <w:lang w:val="fr-FR"/>
              </w:rPr>
              <w:t xml:space="preserve">3. </w:t>
            </w:r>
            <w:r w:rsidR="00DF66EA" w:rsidRPr="00E41AB3">
              <w:rPr>
                <w:rFonts w:ascii="Arial" w:eastAsia="Times New Roman" w:hAnsi="Arial" w:cs="Arial"/>
                <w:bCs/>
                <w:color w:val="000000"/>
                <w:sz w:val="24"/>
                <w:szCs w:val="24"/>
                <w:lang w:val="fr-FR"/>
              </w:rPr>
              <w:t>Il est préférable que le profil possède une pente minimale de 2 pour cent pour aider à éliminer les saletés du fond du canal</w:t>
            </w:r>
            <w:r w:rsidR="00E41AB3">
              <w:rPr>
                <w:rFonts w:ascii="Arial" w:eastAsia="Times New Roman" w:hAnsi="Arial" w:cs="Arial"/>
                <w:bCs/>
                <w:color w:val="000000"/>
                <w:sz w:val="24"/>
                <w:szCs w:val="24"/>
                <w:lang w:val="fr-FR"/>
              </w:rPr>
              <w:t xml:space="preserve"> lors des pluies</w:t>
            </w:r>
            <w:r w:rsidR="00DF66EA" w:rsidRPr="00E41AB3">
              <w:rPr>
                <w:rFonts w:ascii="Arial" w:eastAsia="Times New Roman" w:hAnsi="Arial" w:cs="Arial"/>
                <w:bCs/>
                <w:color w:val="000000"/>
                <w:sz w:val="24"/>
                <w:szCs w:val="24"/>
                <w:lang w:val="fr-FR"/>
              </w:rPr>
              <w:t>.</w:t>
            </w:r>
          </w:p>
          <w:p w:rsidR="00E41AB3" w:rsidRDefault="00E41AB3" w:rsidP="00E41AB3">
            <w:pPr>
              <w:spacing w:after="0" w:line="240" w:lineRule="auto"/>
              <w:rPr>
                <w:rFonts w:ascii="Arial" w:eastAsia="Times New Roman" w:hAnsi="Arial" w:cs="Arial"/>
                <w:bCs/>
                <w:color w:val="000000"/>
                <w:sz w:val="24"/>
                <w:szCs w:val="24"/>
                <w:lang w:val="fr-FR"/>
              </w:rPr>
            </w:pPr>
          </w:p>
          <w:p w:rsidR="00E41AB3" w:rsidRPr="00E41AB3" w:rsidRDefault="00E41AB3" w:rsidP="00E41AB3">
            <w:pPr>
              <w:spacing w:after="0" w:line="240" w:lineRule="auto"/>
              <w:rPr>
                <w:rFonts w:ascii="Arial" w:eastAsia="Times New Roman" w:hAnsi="Arial" w:cs="Arial"/>
                <w:bCs/>
                <w:color w:val="000000"/>
                <w:sz w:val="24"/>
                <w:szCs w:val="24"/>
                <w:lang w:val="fr-FR"/>
              </w:rPr>
            </w:pPr>
            <w:r w:rsidRPr="00E41AB3">
              <w:rPr>
                <w:rFonts w:ascii="Arial" w:eastAsia="Times New Roman" w:hAnsi="Arial" w:cs="Arial"/>
                <w:bCs/>
                <w:color w:val="000000"/>
                <w:sz w:val="24"/>
                <w:szCs w:val="24"/>
                <w:lang w:val="fr-FR"/>
              </w:rPr>
              <w:t>Mesurer et paiement:</w:t>
            </w:r>
          </w:p>
          <w:p w:rsidR="00E41AB3" w:rsidRPr="00E41AB3" w:rsidRDefault="00E41AB3" w:rsidP="00E41AB3">
            <w:pPr>
              <w:spacing w:after="0" w:line="240" w:lineRule="auto"/>
              <w:rPr>
                <w:rFonts w:ascii="Arial" w:eastAsia="Times New Roman" w:hAnsi="Arial" w:cs="Arial"/>
                <w:bCs/>
                <w:color w:val="000000"/>
                <w:sz w:val="24"/>
                <w:szCs w:val="24"/>
                <w:lang w:val="fr-FR"/>
              </w:rPr>
            </w:pPr>
            <w:r w:rsidRPr="00E41AB3">
              <w:rPr>
                <w:rFonts w:ascii="Arial" w:eastAsia="Times New Roman" w:hAnsi="Arial" w:cs="Arial"/>
                <w:bCs/>
                <w:color w:val="000000"/>
                <w:sz w:val="24"/>
                <w:szCs w:val="24"/>
                <w:lang w:val="fr-FR"/>
              </w:rPr>
              <w:t>Arpentage comprend l'équipement, les matériaux et le personnel pour terminer le travail spécifié.</w:t>
            </w:r>
          </w:p>
          <w:p w:rsidR="00E41AB3" w:rsidRPr="00E41AB3" w:rsidRDefault="00E41AB3" w:rsidP="00E41AB3">
            <w:pPr>
              <w:spacing w:after="0" w:line="240" w:lineRule="auto"/>
              <w:rPr>
                <w:rFonts w:ascii="Arial" w:eastAsia="Times New Roman" w:hAnsi="Arial" w:cs="Arial"/>
                <w:bCs/>
                <w:color w:val="000000"/>
                <w:sz w:val="24"/>
                <w:szCs w:val="24"/>
                <w:lang w:val="fr-FR"/>
              </w:rPr>
            </w:pPr>
            <w:r w:rsidRPr="00E41AB3">
              <w:rPr>
                <w:rFonts w:ascii="Arial" w:eastAsia="Times New Roman" w:hAnsi="Arial" w:cs="Arial"/>
                <w:bCs/>
                <w:color w:val="000000"/>
                <w:sz w:val="24"/>
                <w:szCs w:val="24"/>
                <w:lang w:val="fr-FR"/>
              </w:rPr>
              <w:t>La mesure est forfaitaire.</w:t>
            </w:r>
          </w:p>
        </w:tc>
        <w:tc>
          <w:tcPr>
            <w:tcW w:w="5220" w:type="dxa"/>
            <w:tcBorders>
              <w:top w:val="single" w:sz="4" w:space="0" w:color="auto"/>
              <w:left w:val="nil"/>
              <w:bottom w:val="single" w:sz="4" w:space="0" w:color="auto"/>
              <w:right w:val="single" w:sz="4" w:space="0" w:color="auto"/>
            </w:tcBorders>
            <w:shd w:val="clear" w:color="auto" w:fill="auto"/>
            <w:noWrap/>
            <w:hideMark/>
          </w:tcPr>
          <w:p w:rsidR="00104F5D" w:rsidRDefault="00D94437" w:rsidP="00E41AB3">
            <w:pPr>
              <w:spacing w:after="0" w:line="240" w:lineRule="auto"/>
              <w:rPr>
                <w:rFonts w:ascii="Arial" w:eastAsia="Times New Roman" w:hAnsi="Arial" w:cs="Arial"/>
                <w:bCs/>
                <w:color w:val="000000"/>
                <w:sz w:val="24"/>
                <w:szCs w:val="24"/>
              </w:rPr>
            </w:pPr>
            <w:r w:rsidRPr="00E41AB3">
              <w:rPr>
                <w:rFonts w:ascii="Arial" w:eastAsia="Times New Roman" w:hAnsi="Arial" w:cs="Arial"/>
                <w:bCs/>
                <w:color w:val="000000"/>
                <w:sz w:val="24"/>
                <w:szCs w:val="24"/>
              </w:rPr>
              <w:t>1.Topography of the canal area to a mimimun width of 2 meters from both sides the proposed centerline of the canal shall be</w:t>
            </w:r>
          </w:p>
          <w:p w:rsidR="00104F5D" w:rsidRDefault="00104F5D" w:rsidP="00E41AB3">
            <w:pPr>
              <w:spacing w:after="0" w:line="240" w:lineRule="auto"/>
              <w:rPr>
                <w:rFonts w:ascii="Arial" w:eastAsia="Times New Roman" w:hAnsi="Arial" w:cs="Arial"/>
                <w:bCs/>
                <w:color w:val="000000"/>
                <w:sz w:val="24"/>
                <w:szCs w:val="24"/>
              </w:rPr>
            </w:pPr>
          </w:p>
          <w:p w:rsidR="001806AD" w:rsidRPr="00E41AB3" w:rsidRDefault="00D94437" w:rsidP="00E41AB3">
            <w:pPr>
              <w:spacing w:after="0" w:line="240" w:lineRule="auto"/>
              <w:rPr>
                <w:rFonts w:ascii="Arial" w:eastAsia="Times New Roman" w:hAnsi="Arial" w:cs="Arial"/>
                <w:bCs/>
                <w:color w:val="000000"/>
                <w:sz w:val="24"/>
                <w:szCs w:val="24"/>
              </w:rPr>
            </w:pPr>
            <w:r w:rsidRPr="00E41AB3">
              <w:rPr>
                <w:rFonts w:ascii="Arial" w:eastAsia="Times New Roman" w:hAnsi="Arial" w:cs="Arial"/>
                <w:bCs/>
                <w:color w:val="000000"/>
                <w:sz w:val="24"/>
                <w:szCs w:val="24"/>
              </w:rPr>
              <w:t xml:space="preserve"> 2. A continuous </w:t>
            </w:r>
            <w:r w:rsidR="004D56B2" w:rsidRPr="00E41AB3">
              <w:rPr>
                <w:rFonts w:ascii="Arial" w:eastAsia="Times New Roman" w:hAnsi="Arial" w:cs="Arial"/>
                <w:bCs/>
                <w:color w:val="000000"/>
                <w:sz w:val="24"/>
                <w:szCs w:val="24"/>
              </w:rPr>
              <w:t xml:space="preserve">down gradient </w:t>
            </w:r>
            <w:r w:rsidRPr="00E41AB3">
              <w:rPr>
                <w:rFonts w:ascii="Arial" w:eastAsia="Times New Roman" w:hAnsi="Arial" w:cs="Arial"/>
                <w:bCs/>
                <w:color w:val="000000"/>
                <w:sz w:val="24"/>
                <w:szCs w:val="24"/>
              </w:rPr>
              <w:t>profile shall be drafted based on the topography. This shall be prepared and submitted in hard copy to the UMCOR engineer. The UMCOR engineer must approve this profile prior to the excavation. Also an electronic version is preferred but not necessary.</w:t>
            </w:r>
          </w:p>
          <w:p w:rsidR="001806AD" w:rsidRPr="00E41AB3" w:rsidRDefault="00D94437" w:rsidP="00E41AB3">
            <w:pPr>
              <w:spacing w:after="0" w:line="240" w:lineRule="auto"/>
              <w:rPr>
                <w:rFonts w:ascii="Arial" w:eastAsia="Times New Roman" w:hAnsi="Arial" w:cs="Arial"/>
                <w:bCs/>
                <w:color w:val="000000"/>
                <w:sz w:val="24"/>
                <w:szCs w:val="24"/>
              </w:rPr>
            </w:pPr>
            <w:r w:rsidRPr="00E41AB3">
              <w:rPr>
                <w:rFonts w:ascii="Arial" w:eastAsia="Times New Roman" w:hAnsi="Arial" w:cs="Arial"/>
                <w:bCs/>
                <w:color w:val="000000"/>
                <w:sz w:val="24"/>
                <w:szCs w:val="24"/>
              </w:rPr>
              <w:t>3. It is preferred the profile have a minimum slope of 2 percent to help remove the dirt from the bottom of the canal</w:t>
            </w:r>
            <w:r w:rsidR="00B91B2A" w:rsidRPr="00E41AB3">
              <w:rPr>
                <w:rFonts w:ascii="Arial" w:eastAsia="Times New Roman" w:hAnsi="Arial" w:cs="Arial"/>
                <w:bCs/>
                <w:color w:val="000000"/>
                <w:sz w:val="24"/>
                <w:szCs w:val="24"/>
              </w:rPr>
              <w:t xml:space="preserve"> during rainfall</w:t>
            </w:r>
            <w:r w:rsidRPr="00E41AB3">
              <w:rPr>
                <w:rFonts w:ascii="Arial" w:eastAsia="Times New Roman" w:hAnsi="Arial" w:cs="Arial"/>
                <w:bCs/>
                <w:color w:val="000000"/>
                <w:sz w:val="24"/>
                <w:szCs w:val="24"/>
              </w:rPr>
              <w:t>.</w:t>
            </w:r>
          </w:p>
          <w:p w:rsidR="00826327" w:rsidRPr="00E41AB3" w:rsidRDefault="00826327" w:rsidP="00E41AB3">
            <w:pPr>
              <w:spacing w:after="0" w:line="240" w:lineRule="auto"/>
              <w:rPr>
                <w:rFonts w:ascii="Arial" w:eastAsia="Times New Roman" w:hAnsi="Arial" w:cs="Arial"/>
                <w:bCs/>
                <w:color w:val="000000"/>
                <w:sz w:val="24"/>
                <w:szCs w:val="24"/>
              </w:rPr>
            </w:pPr>
          </w:p>
          <w:p w:rsidR="00902E3E" w:rsidRPr="00E41AB3" w:rsidRDefault="00902E3E" w:rsidP="00E41AB3">
            <w:pPr>
              <w:spacing w:after="0" w:line="240" w:lineRule="auto"/>
              <w:rPr>
                <w:rFonts w:ascii="Arial" w:eastAsia="Times New Roman" w:hAnsi="Arial" w:cs="Arial"/>
                <w:bCs/>
                <w:color w:val="000000"/>
                <w:sz w:val="24"/>
                <w:szCs w:val="24"/>
              </w:rPr>
            </w:pPr>
            <w:r w:rsidRPr="00E41AB3">
              <w:rPr>
                <w:rFonts w:ascii="Arial" w:eastAsia="Times New Roman" w:hAnsi="Arial" w:cs="Arial"/>
                <w:bCs/>
                <w:color w:val="000000"/>
                <w:sz w:val="24"/>
                <w:szCs w:val="24"/>
              </w:rPr>
              <w:t>Measuring and Payment:</w:t>
            </w:r>
          </w:p>
          <w:p w:rsidR="00902E3E" w:rsidRPr="00E41AB3" w:rsidRDefault="00902E3E" w:rsidP="00E41AB3">
            <w:pPr>
              <w:spacing w:after="0" w:line="240" w:lineRule="auto"/>
              <w:rPr>
                <w:rFonts w:ascii="Arial" w:eastAsia="Times New Roman" w:hAnsi="Arial" w:cs="Arial"/>
                <w:bCs/>
                <w:color w:val="000000"/>
                <w:sz w:val="24"/>
                <w:szCs w:val="24"/>
              </w:rPr>
            </w:pPr>
            <w:r w:rsidRPr="00E41AB3">
              <w:rPr>
                <w:rFonts w:ascii="Arial" w:eastAsia="Times New Roman" w:hAnsi="Arial" w:cs="Arial"/>
                <w:bCs/>
                <w:color w:val="000000"/>
                <w:sz w:val="24"/>
                <w:szCs w:val="24"/>
              </w:rPr>
              <w:t>Land surveying includes the equipment, materials, and personnel to complete the work specified</w:t>
            </w:r>
            <w:r w:rsidR="00976376" w:rsidRPr="00E41AB3">
              <w:rPr>
                <w:rFonts w:ascii="Arial" w:eastAsia="Times New Roman" w:hAnsi="Arial" w:cs="Arial"/>
                <w:bCs/>
                <w:color w:val="000000"/>
                <w:sz w:val="24"/>
                <w:szCs w:val="24"/>
              </w:rPr>
              <w:t>.</w:t>
            </w:r>
          </w:p>
          <w:p w:rsidR="00E41AB3" w:rsidRPr="00E41AB3" w:rsidRDefault="00976376" w:rsidP="00104F5D">
            <w:pPr>
              <w:spacing w:after="0" w:line="240" w:lineRule="auto"/>
              <w:rPr>
                <w:rFonts w:ascii="Arial" w:eastAsia="Times New Roman" w:hAnsi="Arial" w:cs="Arial"/>
                <w:bCs/>
                <w:color w:val="000000"/>
                <w:sz w:val="24"/>
                <w:szCs w:val="24"/>
              </w:rPr>
            </w:pPr>
            <w:r w:rsidRPr="00E41AB3">
              <w:rPr>
                <w:rFonts w:ascii="Arial" w:eastAsia="Times New Roman" w:hAnsi="Arial" w:cs="Arial"/>
                <w:bCs/>
                <w:color w:val="000000"/>
                <w:sz w:val="24"/>
                <w:szCs w:val="24"/>
              </w:rPr>
              <w:t>Measurement is lump sum.</w:t>
            </w:r>
          </w:p>
        </w:tc>
      </w:tr>
      <w:tr w:rsidR="00CB79D3"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70" w:type="dxa"/>
            <w:tcBorders>
              <w:top w:val="single" w:sz="4" w:space="0" w:color="auto"/>
              <w:left w:val="single" w:sz="4" w:space="0" w:color="auto"/>
              <w:bottom w:val="single" w:sz="4" w:space="0" w:color="auto"/>
              <w:right w:val="single" w:sz="4" w:space="0" w:color="auto"/>
            </w:tcBorders>
            <w:shd w:val="clear" w:color="000000" w:fill="808080"/>
            <w:noWrap/>
            <w:hideMark/>
          </w:tcPr>
          <w:p w:rsidR="001806AD" w:rsidRPr="00E41AB3" w:rsidRDefault="00D94437" w:rsidP="00E41AB3">
            <w:pPr>
              <w:spacing w:after="0" w:line="240" w:lineRule="auto"/>
              <w:jc w:val="center"/>
              <w:rPr>
                <w:rFonts w:ascii="Arial" w:eastAsia="Times New Roman" w:hAnsi="Arial" w:cs="Arial"/>
                <w:b/>
                <w:bCs/>
                <w:color w:val="000000"/>
                <w:sz w:val="24"/>
                <w:szCs w:val="24"/>
                <w:lang w:val="fr-FR"/>
              </w:rPr>
            </w:pPr>
            <w:r w:rsidRPr="00E41AB3">
              <w:rPr>
                <w:rFonts w:ascii="Arial" w:eastAsia="Times New Roman" w:hAnsi="Arial" w:cs="Arial"/>
                <w:b/>
                <w:bCs/>
                <w:color w:val="000000"/>
                <w:sz w:val="24"/>
                <w:szCs w:val="24"/>
                <w:lang w:val="fr-FR"/>
              </w:rPr>
              <w:lastRenderedPageBreak/>
              <w:t>Fouille</w:t>
            </w:r>
          </w:p>
        </w:tc>
        <w:tc>
          <w:tcPr>
            <w:tcW w:w="5220" w:type="dxa"/>
            <w:tcBorders>
              <w:top w:val="single" w:sz="4" w:space="0" w:color="auto"/>
              <w:left w:val="nil"/>
              <w:bottom w:val="single" w:sz="4" w:space="0" w:color="auto"/>
              <w:right w:val="single" w:sz="4" w:space="0" w:color="auto"/>
            </w:tcBorders>
            <w:shd w:val="clear" w:color="000000" w:fill="808080"/>
            <w:noWrap/>
            <w:hideMark/>
          </w:tcPr>
          <w:p w:rsidR="001806AD" w:rsidRPr="00E41AB3" w:rsidRDefault="00D94437" w:rsidP="00E41AB3">
            <w:pPr>
              <w:spacing w:after="0" w:line="240" w:lineRule="auto"/>
              <w:jc w:val="center"/>
              <w:rPr>
                <w:rFonts w:ascii="Arial" w:eastAsia="Times New Roman" w:hAnsi="Arial" w:cs="Arial"/>
                <w:b/>
                <w:bCs/>
                <w:color w:val="000000"/>
                <w:sz w:val="24"/>
                <w:szCs w:val="24"/>
                <w:lang w:val="fr-FR"/>
              </w:rPr>
            </w:pPr>
            <w:r w:rsidRPr="00E41AB3">
              <w:rPr>
                <w:rFonts w:ascii="Arial" w:eastAsia="Times New Roman" w:hAnsi="Arial" w:cs="Arial"/>
                <w:b/>
                <w:bCs/>
                <w:color w:val="000000"/>
                <w:sz w:val="24"/>
                <w:szCs w:val="24"/>
                <w:lang w:val="fr-FR"/>
              </w:rPr>
              <w:t>Excavation</w:t>
            </w:r>
          </w:p>
        </w:tc>
      </w:tr>
      <w:tr w:rsidR="00CB79D3"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5670" w:type="dxa"/>
            <w:tcBorders>
              <w:top w:val="nil"/>
              <w:left w:val="single" w:sz="4" w:space="0" w:color="auto"/>
              <w:bottom w:val="single" w:sz="4" w:space="0" w:color="auto"/>
              <w:right w:val="single" w:sz="4" w:space="0" w:color="auto"/>
            </w:tcBorders>
            <w:shd w:val="clear" w:color="auto" w:fill="auto"/>
            <w:hideMark/>
          </w:tcPr>
          <w:p w:rsidR="00104F5D" w:rsidRPr="00E41AB3" w:rsidRDefault="00104F5D" w:rsidP="00104F5D">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1. L'excavation du canal doit avoir une pente continue en aval afin que l'eau s’écoule vers le canal aval à travers la route principale.</w:t>
            </w:r>
          </w:p>
          <w:p w:rsidR="00104F5D" w:rsidRDefault="00104F5D" w:rsidP="00104F5D">
            <w:pPr>
              <w:spacing w:after="0" w:line="240" w:lineRule="auto"/>
              <w:rPr>
                <w:rFonts w:ascii="Arial" w:eastAsia="Times New Roman" w:hAnsi="Arial" w:cs="Arial"/>
                <w:color w:val="000000"/>
                <w:sz w:val="24"/>
                <w:szCs w:val="24"/>
                <w:lang w:val="fr-FR"/>
              </w:rPr>
            </w:pPr>
            <w:r w:rsidRPr="00104F5D">
              <w:rPr>
                <w:rFonts w:ascii="Arial" w:eastAsia="Times New Roman" w:hAnsi="Arial" w:cs="Arial"/>
                <w:color w:val="000000"/>
                <w:sz w:val="24"/>
                <w:szCs w:val="24"/>
                <w:lang w:val="fr-FR"/>
              </w:rPr>
              <w:t>2. La fouille est d'environ 249m de long sur une largeur de 1,8 m; la profondeur minimum acceptable de canal sera 1.2m.</w:t>
            </w:r>
            <w:r>
              <w:rPr>
                <w:rFonts w:ascii="Arial" w:eastAsia="Times New Roman" w:hAnsi="Arial" w:cs="Arial"/>
                <w:color w:val="000000"/>
                <w:sz w:val="24"/>
                <w:szCs w:val="24"/>
                <w:lang w:val="fr-FR"/>
              </w:rPr>
              <w:t xml:space="preserve"> </w:t>
            </w:r>
            <w:r w:rsidRPr="00104F5D">
              <w:rPr>
                <w:rFonts w:ascii="Arial" w:eastAsia="Times New Roman" w:hAnsi="Arial" w:cs="Arial"/>
                <w:color w:val="000000"/>
                <w:sz w:val="24"/>
                <w:szCs w:val="24"/>
                <w:lang w:val="fr-FR"/>
              </w:rPr>
              <w:t xml:space="preserve">UMCOR doit approuver </w:t>
            </w:r>
            <w:r>
              <w:rPr>
                <w:rFonts w:ascii="Arial" w:eastAsia="Times New Roman" w:hAnsi="Arial" w:cs="Arial"/>
                <w:color w:val="000000"/>
                <w:sz w:val="24"/>
                <w:szCs w:val="24"/>
                <w:lang w:val="fr-FR"/>
              </w:rPr>
              <w:t xml:space="preserve">le </w:t>
            </w:r>
            <w:r w:rsidRPr="00104F5D">
              <w:rPr>
                <w:rFonts w:ascii="Arial" w:eastAsia="Times New Roman" w:hAnsi="Arial" w:cs="Arial"/>
                <w:color w:val="000000"/>
                <w:sz w:val="24"/>
                <w:szCs w:val="24"/>
                <w:lang w:val="fr-FR"/>
              </w:rPr>
              <w:t>profil développé par l'entrepreneur avant l'excavation.</w:t>
            </w:r>
          </w:p>
          <w:p w:rsidR="00104F5D" w:rsidRPr="00104F5D" w:rsidRDefault="00115A7A" w:rsidP="00104F5D">
            <w:pPr>
              <w:spacing w:after="0" w:line="240" w:lineRule="auto"/>
              <w:rPr>
                <w:rFonts w:ascii="Arial" w:eastAsia="Times New Roman" w:hAnsi="Arial" w:cs="Arial"/>
                <w:color w:val="000000"/>
                <w:sz w:val="24"/>
                <w:szCs w:val="24"/>
                <w:lang w:val="fr-FR"/>
              </w:rPr>
            </w:pPr>
            <w:r>
              <w:rPr>
                <w:rFonts w:ascii="Arial" w:eastAsia="Times New Roman" w:hAnsi="Arial" w:cs="Arial"/>
                <w:color w:val="000000"/>
                <w:sz w:val="24"/>
                <w:szCs w:val="24"/>
                <w:lang w:val="fr-FR"/>
              </w:rPr>
              <w:t xml:space="preserve">3. Les transitions finales </w:t>
            </w:r>
            <w:r w:rsidR="00104F5D" w:rsidRPr="00104F5D">
              <w:rPr>
                <w:rFonts w:ascii="Arial" w:eastAsia="Times New Roman" w:hAnsi="Arial" w:cs="Arial"/>
                <w:color w:val="000000"/>
                <w:sz w:val="24"/>
                <w:szCs w:val="24"/>
                <w:lang w:val="fr-FR"/>
              </w:rPr>
              <w:t>ne sont pas à 1,2 m de profondeur mais lentement la transition vers l'élévation du sol existant. Voir les plans.</w:t>
            </w:r>
          </w:p>
          <w:p w:rsidR="00115A7A" w:rsidRPr="00104F5D" w:rsidRDefault="00115A7A" w:rsidP="00104F5D">
            <w:pPr>
              <w:spacing w:after="0" w:line="240" w:lineRule="auto"/>
              <w:rPr>
                <w:rFonts w:ascii="Arial" w:eastAsia="Times New Roman" w:hAnsi="Arial" w:cs="Arial"/>
                <w:color w:val="000000"/>
                <w:sz w:val="24"/>
                <w:szCs w:val="24"/>
                <w:lang w:val="fr-FR"/>
              </w:rPr>
            </w:pPr>
            <w:r>
              <w:rPr>
                <w:rFonts w:ascii="Arial" w:eastAsia="Times New Roman" w:hAnsi="Arial" w:cs="Arial"/>
                <w:color w:val="000000"/>
                <w:sz w:val="24"/>
                <w:szCs w:val="24"/>
                <w:lang w:val="fr-FR"/>
              </w:rPr>
              <w:t>4</w:t>
            </w:r>
            <w:r w:rsidR="00104F5D" w:rsidRPr="00104F5D">
              <w:rPr>
                <w:rFonts w:ascii="Arial" w:eastAsia="Times New Roman" w:hAnsi="Arial" w:cs="Arial"/>
                <w:color w:val="000000"/>
                <w:sz w:val="24"/>
                <w:szCs w:val="24"/>
                <w:lang w:val="fr-FR"/>
              </w:rPr>
              <w:t xml:space="preserve">. Si nécessaire, l'eau doit être détournée pendant la construction et pompée. Inondation du marché peut être </w:t>
            </w:r>
            <w:r w:rsidRPr="00104F5D">
              <w:rPr>
                <w:rFonts w:ascii="Arial" w:eastAsia="Times New Roman" w:hAnsi="Arial" w:cs="Arial"/>
                <w:color w:val="000000"/>
                <w:sz w:val="24"/>
                <w:szCs w:val="24"/>
                <w:lang w:val="fr-FR"/>
              </w:rPr>
              <w:t>minimisée</w:t>
            </w:r>
            <w:r w:rsidR="00104F5D" w:rsidRPr="00104F5D">
              <w:rPr>
                <w:rFonts w:ascii="Arial" w:eastAsia="Times New Roman" w:hAnsi="Arial" w:cs="Arial"/>
                <w:color w:val="000000"/>
                <w:sz w:val="24"/>
                <w:szCs w:val="24"/>
                <w:lang w:val="fr-FR"/>
              </w:rPr>
              <w:t>.</w:t>
            </w:r>
          </w:p>
          <w:p w:rsidR="00104F5D" w:rsidRDefault="00115A7A" w:rsidP="00104F5D">
            <w:pPr>
              <w:spacing w:after="0" w:line="240" w:lineRule="auto"/>
              <w:rPr>
                <w:rFonts w:ascii="Arial" w:eastAsia="Times New Roman" w:hAnsi="Arial" w:cs="Arial"/>
                <w:color w:val="000000"/>
                <w:sz w:val="24"/>
                <w:szCs w:val="24"/>
                <w:lang w:val="fr-FR"/>
              </w:rPr>
            </w:pPr>
            <w:r>
              <w:rPr>
                <w:rFonts w:ascii="Arial" w:eastAsia="Times New Roman" w:hAnsi="Arial" w:cs="Arial"/>
                <w:color w:val="000000"/>
                <w:sz w:val="24"/>
                <w:szCs w:val="24"/>
                <w:lang w:val="fr-FR"/>
              </w:rPr>
              <w:t>5. Si le sol n’</w:t>
            </w:r>
            <w:r w:rsidR="00104F5D" w:rsidRPr="00104F5D">
              <w:rPr>
                <w:rFonts w:ascii="Arial" w:eastAsia="Times New Roman" w:hAnsi="Arial" w:cs="Arial"/>
                <w:color w:val="000000"/>
                <w:sz w:val="24"/>
                <w:szCs w:val="24"/>
                <w:lang w:val="fr-FR"/>
              </w:rPr>
              <w:t xml:space="preserve">est pas approprié, mouillée ou humide au fond de l'excavation, le sol doit être </w:t>
            </w:r>
            <w:r>
              <w:rPr>
                <w:rFonts w:ascii="Arial" w:eastAsia="Times New Roman" w:hAnsi="Arial" w:cs="Arial"/>
                <w:color w:val="000000"/>
                <w:sz w:val="24"/>
                <w:szCs w:val="24"/>
                <w:lang w:val="fr-FR"/>
              </w:rPr>
              <w:t>déblayé si nécessaire</w:t>
            </w:r>
            <w:r w:rsidR="00104F5D" w:rsidRPr="00104F5D">
              <w:rPr>
                <w:rFonts w:ascii="Arial" w:eastAsia="Times New Roman" w:hAnsi="Arial" w:cs="Arial"/>
                <w:color w:val="000000"/>
                <w:sz w:val="24"/>
                <w:szCs w:val="24"/>
                <w:lang w:val="fr-FR"/>
              </w:rPr>
              <w:t xml:space="preserve"> avec l'a</w:t>
            </w:r>
            <w:r>
              <w:rPr>
                <w:rFonts w:ascii="Arial" w:eastAsia="Times New Roman" w:hAnsi="Arial" w:cs="Arial"/>
                <w:color w:val="000000"/>
                <w:sz w:val="24"/>
                <w:szCs w:val="24"/>
                <w:lang w:val="fr-FR"/>
              </w:rPr>
              <w:t>pprobation de l'ingénieur UMCOR</w:t>
            </w:r>
            <w:r w:rsidR="00104F5D" w:rsidRPr="00104F5D">
              <w:rPr>
                <w:rFonts w:ascii="Arial" w:eastAsia="Times New Roman" w:hAnsi="Arial" w:cs="Arial"/>
                <w:color w:val="000000"/>
                <w:sz w:val="24"/>
                <w:szCs w:val="24"/>
                <w:lang w:val="fr-FR"/>
              </w:rPr>
              <w:t xml:space="preserve">. L'ingénieur UMCOR est présent pendant toute </w:t>
            </w:r>
            <w:r>
              <w:rPr>
                <w:rFonts w:ascii="Arial" w:eastAsia="Times New Roman" w:hAnsi="Arial" w:cs="Arial"/>
                <w:color w:val="000000"/>
                <w:sz w:val="24"/>
                <w:szCs w:val="24"/>
                <w:lang w:val="fr-FR"/>
              </w:rPr>
              <w:t xml:space="preserve">le déblaiement </w:t>
            </w:r>
            <w:r w:rsidR="00104F5D" w:rsidRPr="00104F5D">
              <w:rPr>
                <w:rFonts w:ascii="Arial" w:eastAsia="Times New Roman" w:hAnsi="Arial" w:cs="Arial"/>
                <w:color w:val="000000"/>
                <w:sz w:val="24"/>
                <w:szCs w:val="24"/>
                <w:lang w:val="fr-FR"/>
              </w:rPr>
              <w:t>des sols impropres pour vérifier les quantités et approuver le travail.</w:t>
            </w:r>
          </w:p>
          <w:p w:rsidR="00115A7A" w:rsidRPr="00104F5D" w:rsidRDefault="00115A7A" w:rsidP="00104F5D">
            <w:pPr>
              <w:spacing w:after="0" w:line="240" w:lineRule="auto"/>
              <w:rPr>
                <w:rFonts w:ascii="Arial" w:eastAsia="Times New Roman" w:hAnsi="Arial" w:cs="Arial"/>
                <w:color w:val="000000"/>
                <w:sz w:val="24"/>
                <w:szCs w:val="24"/>
                <w:lang w:val="fr-FR"/>
              </w:rPr>
            </w:pPr>
          </w:p>
          <w:p w:rsidR="00104F5D" w:rsidRDefault="00104F5D" w:rsidP="00104F5D">
            <w:pPr>
              <w:spacing w:after="0" w:line="240" w:lineRule="auto"/>
              <w:rPr>
                <w:rFonts w:ascii="Arial" w:eastAsia="Times New Roman" w:hAnsi="Arial" w:cs="Arial"/>
                <w:color w:val="000000"/>
                <w:sz w:val="24"/>
                <w:szCs w:val="24"/>
                <w:lang w:val="fr-FR"/>
              </w:rPr>
            </w:pPr>
            <w:r w:rsidRPr="00104F5D">
              <w:rPr>
                <w:rFonts w:ascii="Arial" w:eastAsia="Times New Roman" w:hAnsi="Arial" w:cs="Arial"/>
                <w:color w:val="000000"/>
                <w:sz w:val="24"/>
                <w:szCs w:val="24"/>
                <w:lang w:val="fr-FR"/>
              </w:rPr>
              <w:t>Mesure et de paiement:</w:t>
            </w:r>
          </w:p>
          <w:p w:rsidR="00104F5D" w:rsidRDefault="00104F5D" w:rsidP="00104F5D">
            <w:pPr>
              <w:spacing w:after="0" w:line="240" w:lineRule="auto"/>
              <w:rPr>
                <w:rFonts w:ascii="Arial" w:eastAsia="Times New Roman" w:hAnsi="Arial" w:cs="Arial"/>
                <w:color w:val="000000"/>
                <w:sz w:val="24"/>
                <w:szCs w:val="24"/>
                <w:lang w:val="fr-FR"/>
              </w:rPr>
            </w:pPr>
            <w:r w:rsidRPr="00104F5D">
              <w:rPr>
                <w:rFonts w:ascii="Arial" w:eastAsia="Times New Roman" w:hAnsi="Arial" w:cs="Arial"/>
                <w:color w:val="000000"/>
                <w:sz w:val="24"/>
                <w:szCs w:val="24"/>
                <w:lang w:val="fr-FR"/>
              </w:rPr>
              <w:t>Excava</w:t>
            </w:r>
            <w:r w:rsidR="00037F1A">
              <w:rPr>
                <w:rFonts w:ascii="Arial" w:eastAsia="Times New Roman" w:hAnsi="Arial" w:cs="Arial"/>
                <w:color w:val="000000"/>
                <w:sz w:val="24"/>
                <w:szCs w:val="24"/>
                <w:lang w:val="fr-FR"/>
              </w:rPr>
              <w:t xml:space="preserve">tion comprend canal excavation, </w:t>
            </w:r>
            <w:r w:rsidRPr="00104F5D">
              <w:rPr>
                <w:rFonts w:ascii="Arial" w:eastAsia="Times New Roman" w:hAnsi="Arial" w:cs="Arial"/>
                <w:color w:val="000000"/>
                <w:sz w:val="24"/>
                <w:szCs w:val="24"/>
                <w:lang w:val="fr-FR"/>
              </w:rPr>
              <w:t>l'enlèvement e</w:t>
            </w:r>
            <w:r w:rsidR="00037F1A">
              <w:rPr>
                <w:rFonts w:ascii="Arial" w:eastAsia="Times New Roman" w:hAnsi="Arial" w:cs="Arial"/>
                <w:color w:val="000000"/>
                <w:sz w:val="24"/>
                <w:szCs w:val="24"/>
                <w:lang w:val="fr-FR"/>
              </w:rPr>
              <w:t xml:space="preserve">t l'élimination des matières et </w:t>
            </w:r>
            <w:r w:rsidRPr="00104F5D">
              <w:rPr>
                <w:rFonts w:ascii="Arial" w:eastAsia="Times New Roman" w:hAnsi="Arial" w:cs="Arial"/>
                <w:color w:val="000000"/>
                <w:sz w:val="24"/>
                <w:szCs w:val="24"/>
                <w:lang w:val="fr-FR"/>
              </w:rPr>
              <w:t>déchets, y compris le matériel excédentaire aux sites d'en</w:t>
            </w:r>
            <w:r w:rsidR="00037F1A">
              <w:rPr>
                <w:rFonts w:ascii="Arial" w:eastAsia="Times New Roman" w:hAnsi="Arial" w:cs="Arial"/>
                <w:color w:val="000000"/>
                <w:sz w:val="24"/>
                <w:szCs w:val="24"/>
                <w:lang w:val="fr-FR"/>
              </w:rPr>
              <w:t xml:space="preserve">fouissement, y compris tous les </w:t>
            </w:r>
            <w:r w:rsidRPr="00104F5D">
              <w:rPr>
                <w:rFonts w:ascii="Arial" w:eastAsia="Times New Roman" w:hAnsi="Arial" w:cs="Arial"/>
                <w:color w:val="000000"/>
                <w:sz w:val="24"/>
                <w:szCs w:val="24"/>
                <w:lang w:val="fr-FR"/>
              </w:rPr>
              <w:t>équipements nécessaires tels que l'équipement lourd, des outils à main, la location de pompes, le travail, les accessoires</w:t>
            </w:r>
            <w:r w:rsidR="00037F1A">
              <w:rPr>
                <w:rFonts w:ascii="Arial" w:eastAsia="Times New Roman" w:hAnsi="Arial" w:cs="Arial"/>
                <w:color w:val="000000"/>
                <w:sz w:val="24"/>
                <w:szCs w:val="24"/>
                <w:lang w:val="fr-FR"/>
              </w:rPr>
              <w:t xml:space="preserve"> </w:t>
            </w:r>
            <w:r w:rsidRPr="00104F5D">
              <w:rPr>
                <w:rFonts w:ascii="Arial" w:eastAsia="Times New Roman" w:hAnsi="Arial" w:cs="Arial"/>
                <w:color w:val="000000"/>
                <w:sz w:val="24"/>
                <w:szCs w:val="24"/>
                <w:lang w:val="fr-FR"/>
              </w:rPr>
              <w:t>et toutes les exigences nécessaires.</w:t>
            </w:r>
          </w:p>
          <w:p w:rsidR="00104F5D" w:rsidRDefault="00104F5D" w:rsidP="00104F5D">
            <w:pPr>
              <w:spacing w:after="0" w:line="240" w:lineRule="auto"/>
              <w:rPr>
                <w:rFonts w:ascii="Arial" w:eastAsia="Times New Roman" w:hAnsi="Arial" w:cs="Arial"/>
                <w:color w:val="000000"/>
                <w:sz w:val="24"/>
                <w:szCs w:val="24"/>
                <w:lang w:val="fr-FR"/>
              </w:rPr>
            </w:pPr>
            <w:r w:rsidRPr="00104F5D">
              <w:rPr>
                <w:rFonts w:ascii="Arial" w:eastAsia="Times New Roman" w:hAnsi="Arial" w:cs="Arial"/>
                <w:color w:val="000000"/>
                <w:sz w:val="24"/>
                <w:szCs w:val="24"/>
                <w:lang w:val="fr-FR"/>
              </w:rPr>
              <w:t>La mesure est forfaitaire.</w:t>
            </w:r>
          </w:p>
          <w:p w:rsidR="00037F1A" w:rsidRPr="00104F5D" w:rsidRDefault="00037F1A" w:rsidP="00037F1A">
            <w:pPr>
              <w:spacing w:after="0" w:line="240" w:lineRule="auto"/>
              <w:rPr>
                <w:rFonts w:ascii="Arial" w:eastAsia="Times New Roman" w:hAnsi="Arial" w:cs="Arial"/>
                <w:color w:val="000000"/>
                <w:sz w:val="24"/>
                <w:szCs w:val="24"/>
                <w:lang w:val="fr-FR"/>
              </w:rPr>
            </w:pPr>
          </w:p>
          <w:p w:rsidR="007C073C" w:rsidRDefault="007C073C" w:rsidP="007C073C">
            <w:pPr>
              <w:spacing w:after="0" w:line="240" w:lineRule="auto"/>
              <w:rPr>
                <w:rFonts w:ascii="Arial" w:eastAsia="Times New Roman" w:hAnsi="Arial" w:cs="Arial"/>
                <w:color w:val="000000"/>
                <w:sz w:val="24"/>
                <w:szCs w:val="24"/>
                <w:lang w:val="fr-FR"/>
              </w:rPr>
            </w:pPr>
            <w:r w:rsidRPr="00104F5D">
              <w:rPr>
                <w:rFonts w:ascii="Arial" w:eastAsia="Times New Roman" w:hAnsi="Arial" w:cs="Arial"/>
                <w:color w:val="000000"/>
                <w:sz w:val="24"/>
                <w:szCs w:val="24"/>
                <w:lang w:val="fr-FR"/>
              </w:rPr>
              <w:t>Excava</w:t>
            </w:r>
            <w:r>
              <w:rPr>
                <w:rFonts w:ascii="Arial" w:eastAsia="Times New Roman" w:hAnsi="Arial" w:cs="Arial"/>
                <w:color w:val="000000"/>
                <w:sz w:val="24"/>
                <w:szCs w:val="24"/>
                <w:lang w:val="fr-FR"/>
              </w:rPr>
              <w:t xml:space="preserve">tion comprend canal excavation, </w:t>
            </w:r>
            <w:r w:rsidRPr="00104F5D">
              <w:rPr>
                <w:rFonts w:ascii="Arial" w:eastAsia="Times New Roman" w:hAnsi="Arial" w:cs="Arial"/>
                <w:color w:val="000000"/>
                <w:sz w:val="24"/>
                <w:szCs w:val="24"/>
                <w:lang w:val="fr-FR"/>
              </w:rPr>
              <w:t>l'enlèvement e</w:t>
            </w:r>
            <w:r>
              <w:rPr>
                <w:rFonts w:ascii="Arial" w:eastAsia="Times New Roman" w:hAnsi="Arial" w:cs="Arial"/>
                <w:color w:val="000000"/>
                <w:sz w:val="24"/>
                <w:szCs w:val="24"/>
                <w:lang w:val="fr-FR"/>
              </w:rPr>
              <w:t xml:space="preserve">t l'élimination des matières et </w:t>
            </w:r>
            <w:r w:rsidRPr="00104F5D">
              <w:rPr>
                <w:rFonts w:ascii="Arial" w:eastAsia="Times New Roman" w:hAnsi="Arial" w:cs="Arial"/>
                <w:color w:val="000000"/>
                <w:sz w:val="24"/>
                <w:szCs w:val="24"/>
                <w:lang w:val="fr-FR"/>
              </w:rPr>
              <w:t>déchets, y compris le matériel excédentaire aux sites d'en</w:t>
            </w:r>
            <w:r>
              <w:rPr>
                <w:rFonts w:ascii="Arial" w:eastAsia="Times New Roman" w:hAnsi="Arial" w:cs="Arial"/>
                <w:color w:val="000000"/>
                <w:sz w:val="24"/>
                <w:szCs w:val="24"/>
                <w:lang w:val="fr-FR"/>
              </w:rPr>
              <w:t xml:space="preserve">fouissement, y compris tous les </w:t>
            </w:r>
            <w:r w:rsidRPr="00104F5D">
              <w:rPr>
                <w:rFonts w:ascii="Arial" w:eastAsia="Times New Roman" w:hAnsi="Arial" w:cs="Arial"/>
                <w:color w:val="000000"/>
                <w:sz w:val="24"/>
                <w:szCs w:val="24"/>
                <w:lang w:val="fr-FR"/>
              </w:rPr>
              <w:t>équipements nécessaires tels que l'équipement lourd, des outils à main, la location de pompes, le travail, les accessoires</w:t>
            </w:r>
            <w:r>
              <w:rPr>
                <w:rFonts w:ascii="Arial" w:eastAsia="Times New Roman" w:hAnsi="Arial" w:cs="Arial"/>
                <w:color w:val="000000"/>
                <w:sz w:val="24"/>
                <w:szCs w:val="24"/>
                <w:lang w:val="fr-FR"/>
              </w:rPr>
              <w:t xml:space="preserve"> </w:t>
            </w:r>
            <w:r w:rsidRPr="00104F5D">
              <w:rPr>
                <w:rFonts w:ascii="Arial" w:eastAsia="Times New Roman" w:hAnsi="Arial" w:cs="Arial"/>
                <w:color w:val="000000"/>
                <w:sz w:val="24"/>
                <w:szCs w:val="24"/>
                <w:lang w:val="fr-FR"/>
              </w:rPr>
              <w:t>et toutes les exigences nécessaires.</w:t>
            </w:r>
          </w:p>
          <w:p w:rsidR="007C073C" w:rsidRDefault="007C073C" w:rsidP="007C073C">
            <w:pPr>
              <w:spacing w:after="0" w:line="240" w:lineRule="auto"/>
              <w:rPr>
                <w:rFonts w:ascii="Arial" w:eastAsia="Times New Roman" w:hAnsi="Arial" w:cs="Arial"/>
                <w:color w:val="000000"/>
                <w:sz w:val="24"/>
                <w:szCs w:val="24"/>
                <w:lang w:val="fr-FR"/>
              </w:rPr>
            </w:pPr>
          </w:p>
          <w:p w:rsidR="001806AD" w:rsidRPr="00E41AB3" w:rsidRDefault="00104F5D" w:rsidP="00E41AB3">
            <w:pPr>
              <w:spacing w:after="0" w:line="240" w:lineRule="auto"/>
              <w:rPr>
                <w:rFonts w:ascii="Arial" w:eastAsia="Times New Roman" w:hAnsi="Arial" w:cs="Arial"/>
                <w:color w:val="000000"/>
                <w:sz w:val="24"/>
                <w:szCs w:val="24"/>
                <w:lang w:val="fr-FR"/>
              </w:rPr>
            </w:pPr>
            <w:r w:rsidRPr="00104F5D">
              <w:rPr>
                <w:rFonts w:ascii="Arial" w:eastAsia="Times New Roman" w:hAnsi="Arial" w:cs="Arial"/>
                <w:color w:val="000000"/>
                <w:sz w:val="24"/>
                <w:szCs w:val="24"/>
                <w:lang w:val="fr-FR"/>
              </w:rPr>
              <w:t>La mesure est de mètres cubes.</w:t>
            </w:r>
          </w:p>
        </w:tc>
        <w:tc>
          <w:tcPr>
            <w:tcW w:w="5220" w:type="dxa"/>
            <w:tcBorders>
              <w:top w:val="nil"/>
              <w:left w:val="nil"/>
              <w:bottom w:val="single" w:sz="4" w:space="0" w:color="auto"/>
              <w:right w:val="single" w:sz="4" w:space="0" w:color="auto"/>
            </w:tcBorders>
            <w:shd w:val="clear" w:color="auto" w:fill="auto"/>
            <w:hideMark/>
          </w:tcPr>
          <w:p w:rsidR="001806AD" w:rsidRPr="00E41AB3" w:rsidRDefault="003C2C93"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1. The</w:t>
            </w:r>
            <w:r w:rsidR="00D94437" w:rsidRPr="00E41AB3">
              <w:rPr>
                <w:rFonts w:ascii="Arial" w:eastAsia="Times New Roman" w:hAnsi="Arial" w:cs="Arial"/>
                <w:color w:val="000000"/>
                <w:sz w:val="24"/>
                <w:szCs w:val="24"/>
              </w:rPr>
              <w:t xml:space="preserve"> canal excavation must have a </w:t>
            </w:r>
            <w:r w:rsidR="00307E36" w:rsidRPr="00E41AB3">
              <w:rPr>
                <w:rFonts w:ascii="Arial" w:eastAsia="Times New Roman" w:hAnsi="Arial" w:cs="Arial"/>
                <w:color w:val="000000"/>
                <w:sz w:val="24"/>
                <w:szCs w:val="24"/>
              </w:rPr>
              <w:t>continuous</w:t>
            </w:r>
            <w:r w:rsidR="00D94437" w:rsidRPr="00E41AB3">
              <w:rPr>
                <w:rFonts w:ascii="Arial" w:eastAsia="Times New Roman" w:hAnsi="Arial" w:cs="Arial"/>
                <w:color w:val="000000"/>
                <w:sz w:val="24"/>
                <w:szCs w:val="24"/>
              </w:rPr>
              <w:t xml:space="preserve"> down</w:t>
            </w:r>
            <w:r w:rsidR="00F8799B" w:rsidRPr="00E41AB3">
              <w:rPr>
                <w:rFonts w:ascii="Arial" w:eastAsia="Times New Roman" w:hAnsi="Arial" w:cs="Arial"/>
                <w:color w:val="000000"/>
                <w:sz w:val="24"/>
                <w:szCs w:val="24"/>
              </w:rPr>
              <w:t xml:space="preserve"> </w:t>
            </w:r>
            <w:r w:rsidR="00D94437" w:rsidRPr="00E41AB3">
              <w:rPr>
                <w:rFonts w:ascii="Arial" w:eastAsia="Times New Roman" w:hAnsi="Arial" w:cs="Arial"/>
                <w:color w:val="000000"/>
                <w:sz w:val="24"/>
                <w:szCs w:val="24"/>
              </w:rPr>
              <w:t>gradient slope so the water flows towards the downstream canal across the main road.</w:t>
            </w:r>
          </w:p>
          <w:p w:rsidR="00F8799B" w:rsidRPr="00E41AB3" w:rsidRDefault="003C2C93"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 xml:space="preserve">2. </w:t>
            </w:r>
            <w:r w:rsidR="00F8799B" w:rsidRPr="00E41AB3">
              <w:rPr>
                <w:rFonts w:ascii="Arial" w:eastAsia="Times New Roman" w:hAnsi="Arial" w:cs="Arial"/>
                <w:color w:val="000000"/>
                <w:sz w:val="24"/>
                <w:szCs w:val="24"/>
              </w:rPr>
              <w:t>The</w:t>
            </w:r>
            <w:r w:rsidR="00D94437" w:rsidRPr="00E41AB3">
              <w:rPr>
                <w:rFonts w:ascii="Arial" w:eastAsia="Times New Roman" w:hAnsi="Arial" w:cs="Arial"/>
                <w:color w:val="000000"/>
                <w:sz w:val="24"/>
                <w:szCs w:val="24"/>
              </w:rPr>
              <w:t xml:space="preserve"> excavation is approximately 249m in length</w:t>
            </w:r>
            <w:r w:rsidR="00307E36" w:rsidRPr="00E41AB3">
              <w:rPr>
                <w:rFonts w:ascii="Arial" w:eastAsia="Times New Roman" w:hAnsi="Arial" w:cs="Arial"/>
                <w:color w:val="000000"/>
                <w:sz w:val="24"/>
                <w:szCs w:val="24"/>
              </w:rPr>
              <w:t xml:space="preserve"> </w:t>
            </w:r>
            <w:r w:rsidR="00D94437" w:rsidRPr="00E41AB3">
              <w:rPr>
                <w:rFonts w:ascii="Arial" w:eastAsia="Times New Roman" w:hAnsi="Arial" w:cs="Arial"/>
                <w:color w:val="000000"/>
                <w:sz w:val="24"/>
                <w:szCs w:val="24"/>
              </w:rPr>
              <w:t xml:space="preserve">by a width of </w:t>
            </w:r>
            <w:r w:rsidR="00C312B5" w:rsidRPr="00E41AB3">
              <w:rPr>
                <w:rFonts w:ascii="Arial" w:eastAsia="Times New Roman" w:hAnsi="Arial" w:cs="Arial"/>
                <w:color w:val="000000"/>
                <w:sz w:val="24"/>
                <w:szCs w:val="24"/>
              </w:rPr>
              <w:t>1.8m;</w:t>
            </w:r>
            <w:r w:rsidR="00D94437" w:rsidRPr="00E41AB3">
              <w:rPr>
                <w:rFonts w:ascii="Arial" w:eastAsia="Times New Roman" w:hAnsi="Arial" w:cs="Arial"/>
                <w:color w:val="000000"/>
                <w:sz w:val="24"/>
                <w:szCs w:val="24"/>
              </w:rPr>
              <w:t xml:space="preserve"> the minimum acceptable depth of canal will be 1.2m</w:t>
            </w:r>
            <w:r w:rsidR="00F8799B" w:rsidRPr="00E41AB3">
              <w:rPr>
                <w:rFonts w:ascii="Arial" w:eastAsia="Times New Roman" w:hAnsi="Arial" w:cs="Arial"/>
                <w:color w:val="000000"/>
                <w:sz w:val="24"/>
                <w:szCs w:val="24"/>
              </w:rPr>
              <w:t>.</w:t>
            </w:r>
            <w:r w:rsidR="00D94437" w:rsidRPr="00E41AB3">
              <w:rPr>
                <w:rFonts w:ascii="Arial" w:eastAsia="Times New Roman" w:hAnsi="Arial" w:cs="Arial"/>
                <w:color w:val="000000"/>
                <w:sz w:val="24"/>
                <w:szCs w:val="24"/>
              </w:rPr>
              <w:t xml:space="preserve">UMCOR </w:t>
            </w:r>
            <w:r w:rsidR="00F8799B" w:rsidRPr="00E41AB3">
              <w:rPr>
                <w:rFonts w:ascii="Arial" w:eastAsia="Times New Roman" w:hAnsi="Arial" w:cs="Arial"/>
                <w:color w:val="000000"/>
                <w:sz w:val="24"/>
                <w:szCs w:val="24"/>
              </w:rPr>
              <w:t xml:space="preserve">must </w:t>
            </w:r>
            <w:proofErr w:type="gramStart"/>
            <w:r w:rsidR="00D94437" w:rsidRPr="00E41AB3">
              <w:rPr>
                <w:rFonts w:ascii="Arial" w:eastAsia="Times New Roman" w:hAnsi="Arial" w:cs="Arial"/>
                <w:color w:val="000000"/>
                <w:sz w:val="24"/>
                <w:szCs w:val="24"/>
              </w:rPr>
              <w:t>approved</w:t>
            </w:r>
            <w:proofErr w:type="gramEnd"/>
            <w:r w:rsidR="00D94437" w:rsidRPr="00E41AB3">
              <w:rPr>
                <w:rFonts w:ascii="Arial" w:eastAsia="Times New Roman" w:hAnsi="Arial" w:cs="Arial"/>
                <w:color w:val="000000"/>
                <w:sz w:val="24"/>
                <w:szCs w:val="24"/>
              </w:rPr>
              <w:t xml:space="preserve"> profile developed by the contractor</w:t>
            </w:r>
            <w:r w:rsidR="00F8799B" w:rsidRPr="00E41AB3">
              <w:rPr>
                <w:rFonts w:ascii="Arial" w:eastAsia="Times New Roman" w:hAnsi="Arial" w:cs="Arial"/>
                <w:color w:val="000000"/>
                <w:sz w:val="24"/>
                <w:szCs w:val="24"/>
              </w:rPr>
              <w:t xml:space="preserve"> prior to excavation</w:t>
            </w:r>
            <w:r w:rsidR="00D94437" w:rsidRPr="00E41AB3">
              <w:rPr>
                <w:rFonts w:ascii="Arial" w:eastAsia="Times New Roman" w:hAnsi="Arial" w:cs="Arial"/>
                <w:color w:val="000000"/>
                <w:sz w:val="24"/>
                <w:szCs w:val="24"/>
              </w:rPr>
              <w:t xml:space="preserve">. </w:t>
            </w:r>
          </w:p>
          <w:p w:rsidR="001806AD" w:rsidRPr="00E41AB3" w:rsidRDefault="00F8799B"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 xml:space="preserve">3. </w:t>
            </w:r>
            <w:r w:rsidR="00D94437" w:rsidRPr="00E41AB3">
              <w:rPr>
                <w:rFonts w:ascii="Arial" w:eastAsia="Times New Roman" w:hAnsi="Arial" w:cs="Arial"/>
                <w:color w:val="000000"/>
                <w:sz w:val="24"/>
                <w:szCs w:val="24"/>
              </w:rPr>
              <w:t>The end transitions are not to be 1.2 m deep</w:t>
            </w:r>
            <w:r w:rsidR="006940DE" w:rsidRPr="00E41AB3">
              <w:rPr>
                <w:rFonts w:ascii="Arial" w:eastAsia="Times New Roman" w:hAnsi="Arial" w:cs="Arial"/>
                <w:color w:val="000000"/>
                <w:sz w:val="24"/>
                <w:szCs w:val="24"/>
              </w:rPr>
              <w:t xml:space="preserve"> but slowly transition to the existing ground elevation.</w:t>
            </w:r>
            <w:r w:rsidR="004D56B2" w:rsidRPr="00E41AB3">
              <w:rPr>
                <w:rFonts w:ascii="Arial" w:eastAsia="Times New Roman" w:hAnsi="Arial" w:cs="Arial"/>
                <w:color w:val="000000"/>
                <w:sz w:val="24"/>
                <w:szCs w:val="24"/>
              </w:rPr>
              <w:t xml:space="preserve"> See the plans</w:t>
            </w:r>
            <w:r w:rsidR="00D94437" w:rsidRPr="00E41AB3">
              <w:rPr>
                <w:rFonts w:ascii="Arial" w:eastAsia="Times New Roman" w:hAnsi="Arial" w:cs="Arial"/>
                <w:color w:val="000000"/>
                <w:sz w:val="24"/>
                <w:szCs w:val="24"/>
              </w:rPr>
              <w:t xml:space="preserve">. </w:t>
            </w:r>
          </w:p>
          <w:p w:rsidR="004D56B2" w:rsidRPr="00E41AB3" w:rsidRDefault="00115A7A" w:rsidP="00E41AB3">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4</w:t>
            </w:r>
            <w:r w:rsidR="00D94437" w:rsidRPr="00E41AB3">
              <w:rPr>
                <w:rFonts w:ascii="Arial" w:eastAsia="Times New Roman" w:hAnsi="Arial" w:cs="Arial"/>
                <w:color w:val="000000"/>
                <w:sz w:val="24"/>
                <w:szCs w:val="24"/>
              </w:rPr>
              <w:t xml:space="preserve">. </w:t>
            </w:r>
            <w:r w:rsidR="004D56B2" w:rsidRPr="00E41AB3">
              <w:rPr>
                <w:rFonts w:ascii="Arial" w:eastAsia="Times New Roman" w:hAnsi="Arial" w:cs="Arial"/>
                <w:color w:val="000000"/>
                <w:sz w:val="24"/>
                <w:szCs w:val="24"/>
              </w:rPr>
              <w:t>As necessary, water shall be diverted during construction and pumped out. Flooding of the market can be minimized.</w:t>
            </w:r>
          </w:p>
          <w:p w:rsidR="001806AD" w:rsidRPr="00E41AB3" w:rsidRDefault="00115A7A" w:rsidP="00E41AB3">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5</w:t>
            </w:r>
            <w:r w:rsidR="004D56B2" w:rsidRPr="00E41AB3">
              <w:rPr>
                <w:rFonts w:ascii="Arial" w:eastAsia="Times New Roman" w:hAnsi="Arial" w:cs="Arial"/>
                <w:color w:val="000000"/>
                <w:sz w:val="24"/>
                <w:szCs w:val="24"/>
              </w:rPr>
              <w:t xml:space="preserve">. </w:t>
            </w:r>
            <w:r w:rsidR="00D94437" w:rsidRPr="00E41AB3">
              <w:rPr>
                <w:rFonts w:ascii="Arial" w:eastAsia="Times New Roman" w:hAnsi="Arial" w:cs="Arial"/>
                <w:color w:val="000000"/>
                <w:sz w:val="24"/>
                <w:szCs w:val="24"/>
              </w:rPr>
              <w:t>If the soil is unsuitable, wet or damp at the bottom of the excavation, the soil shall be undercut with the approval of the UMCOR engineer as needed.</w:t>
            </w:r>
            <w:r w:rsidR="00BB58A4" w:rsidRPr="00E41AB3">
              <w:rPr>
                <w:rFonts w:ascii="Arial" w:eastAsia="Times New Roman" w:hAnsi="Arial" w:cs="Arial"/>
                <w:color w:val="000000"/>
                <w:sz w:val="24"/>
                <w:szCs w:val="24"/>
              </w:rPr>
              <w:t xml:space="preserve"> The UMCOR engineer shall be present during any undercutting of unsuitable soil to verify quantities and approve the work.</w:t>
            </w:r>
          </w:p>
          <w:p w:rsidR="00826327" w:rsidRPr="00E41AB3" w:rsidRDefault="00826327" w:rsidP="00E41AB3">
            <w:pPr>
              <w:spacing w:after="0" w:line="240" w:lineRule="auto"/>
              <w:rPr>
                <w:rFonts w:ascii="Arial" w:eastAsia="Times New Roman" w:hAnsi="Arial" w:cs="Arial"/>
                <w:color w:val="000000"/>
                <w:sz w:val="24"/>
                <w:szCs w:val="24"/>
              </w:rPr>
            </w:pPr>
          </w:p>
          <w:p w:rsidR="00902E3E" w:rsidRPr="00E41AB3" w:rsidRDefault="00902E3E"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Measurement and Payment:</w:t>
            </w:r>
          </w:p>
          <w:p w:rsidR="00902E3E" w:rsidRPr="00E41AB3" w:rsidRDefault="00902E3E"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Excavation includes canal excavation,</w:t>
            </w:r>
            <w:r w:rsidR="005212D5">
              <w:rPr>
                <w:rFonts w:ascii="Arial" w:eastAsia="Times New Roman" w:hAnsi="Arial" w:cs="Arial"/>
                <w:color w:val="000000"/>
                <w:sz w:val="24"/>
                <w:szCs w:val="24"/>
              </w:rPr>
              <w:t xml:space="preserve"> transportation,</w:t>
            </w:r>
            <w:r w:rsidRPr="00E41AB3">
              <w:rPr>
                <w:rFonts w:ascii="Arial" w:eastAsia="Times New Roman" w:hAnsi="Arial" w:cs="Arial"/>
                <w:color w:val="000000"/>
                <w:sz w:val="24"/>
                <w:szCs w:val="24"/>
              </w:rPr>
              <w:t xml:space="preserve"> removal and disposal of material and waste, including surplus material to landfill, including all equipment needed such as heavy equipment, hand tools, pumps, </w:t>
            </w:r>
            <w:r w:rsidR="005212D5">
              <w:rPr>
                <w:rFonts w:ascii="Arial" w:eastAsia="Times New Roman" w:hAnsi="Arial" w:cs="Arial"/>
                <w:color w:val="000000"/>
                <w:sz w:val="24"/>
                <w:szCs w:val="24"/>
              </w:rPr>
              <w:t xml:space="preserve">generator, </w:t>
            </w:r>
            <w:r w:rsidRPr="00E41AB3">
              <w:rPr>
                <w:rFonts w:ascii="Arial" w:eastAsia="Times New Roman" w:hAnsi="Arial" w:cs="Arial"/>
                <w:color w:val="000000"/>
                <w:sz w:val="24"/>
                <w:szCs w:val="24"/>
              </w:rPr>
              <w:t>labor, accessories</w:t>
            </w:r>
            <w:r w:rsidR="005212D5">
              <w:rPr>
                <w:rFonts w:ascii="Arial" w:eastAsia="Times New Roman" w:hAnsi="Arial" w:cs="Arial"/>
                <w:color w:val="000000"/>
                <w:sz w:val="24"/>
                <w:szCs w:val="24"/>
              </w:rPr>
              <w:t xml:space="preserve"> </w:t>
            </w:r>
            <w:r w:rsidRPr="00E41AB3">
              <w:rPr>
                <w:rFonts w:ascii="Arial" w:eastAsia="Times New Roman" w:hAnsi="Arial" w:cs="Arial"/>
                <w:color w:val="000000"/>
                <w:sz w:val="24"/>
                <w:szCs w:val="24"/>
              </w:rPr>
              <w:t>and all necessary requirements.</w:t>
            </w:r>
          </w:p>
          <w:p w:rsidR="00BB58A4" w:rsidRDefault="00BB58A4"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Measurement is lump sum.</w:t>
            </w:r>
          </w:p>
          <w:p w:rsidR="005212D5" w:rsidRPr="00E41AB3" w:rsidRDefault="005212D5" w:rsidP="00E41AB3">
            <w:pPr>
              <w:spacing w:after="0" w:line="240" w:lineRule="auto"/>
              <w:rPr>
                <w:rFonts w:ascii="Arial" w:eastAsia="Times New Roman" w:hAnsi="Arial" w:cs="Arial"/>
                <w:color w:val="000000"/>
                <w:sz w:val="24"/>
                <w:szCs w:val="24"/>
              </w:rPr>
            </w:pPr>
          </w:p>
          <w:p w:rsidR="007C073C" w:rsidRDefault="007C073C" w:rsidP="007C073C">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Excavation includes canal excavation,</w:t>
            </w:r>
            <w:r>
              <w:rPr>
                <w:rFonts w:ascii="Arial" w:eastAsia="Times New Roman" w:hAnsi="Arial" w:cs="Arial"/>
                <w:color w:val="000000"/>
                <w:sz w:val="24"/>
                <w:szCs w:val="24"/>
              </w:rPr>
              <w:t xml:space="preserve"> transportation,</w:t>
            </w:r>
            <w:r w:rsidRPr="00E41AB3">
              <w:rPr>
                <w:rFonts w:ascii="Arial" w:eastAsia="Times New Roman" w:hAnsi="Arial" w:cs="Arial"/>
                <w:color w:val="000000"/>
                <w:sz w:val="24"/>
                <w:szCs w:val="24"/>
              </w:rPr>
              <w:t xml:space="preserve"> removal and disposal of material and waste, including surplus material to landfill, including all equipment needed such as heavy equipment, hand tools, pumps, </w:t>
            </w:r>
            <w:r>
              <w:rPr>
                <w:rFonts w:ascii="Arial" w:eastAsia="Times New Roman" w:hAnsi="Arial" w:cs="Arial"/>
                <w:color w:val="000000"/>
                <w:sz w:val="24"/>
                <w:szCs w:val="24"/>
              </w:rPr>
              <w:t xml:space="preserve">generator, </w:t>
            </w:r>
            <w:r w:rsidRPr="00E41AB3">
              <w:rPr>
                <w:rFonts w:ascii="Arial" w:eastAsia="Times New Roman" w:hAnsi="Arial" w:cs="Arial"/>
                <w:color w:val="000000"/>
                <w:sz w:val="24"/>
                <w:szCs w:val="24"/>
              </w:rPr>
              <w:t>labor, accessories</w:t>
            </w:r>
            <w:r>
              <w:rPr>
                <w:rFonts w:ascii="Arial" w:eastAsia="Times New Roman" w:hAnsi="Arial" w:cs="Arial"/>
                <w:color w:val="000000"/>
                <w:sz w:val="24"/>
                <w:szCs w:val="24"/>
              </w:rPr>
              <w:t xml:space="preserve"> </w:t>
            </w:r>
            <w:r w:rsidRPr="00E41AB3">
              <w:rPr>
                <w:rFonts w:ascii="Arial" w:eastAsia="Times New Roman" w:hAnsi="Arial" w:cs="Arial"/>
                <w:color w:val="000000"/>
                <w:sz w:val="24"/>
                <w:szCs w:val="24"/>
              </w:rPr>
              <w:t>and all necessary requirements.</w:t>
            </w:r>
          </w:p>
          <w:p w:rsidR="007C073C" w:rsidRPr="00E41AB3" w:rsidRDefault="007C073C" w:rsidP="007C073C">
            <w:pPr>
              <w:spacing w:after="0" w:line="240" w:lineRule="auto"/>
              <w:rPr>
                <w:rFonts w:ascii="Arial" w:eastAsia="Times New Roman" w:hAnsi="Arial" w:cs="Arial"/>
                <w:color w:val="000000"/>
                <w:sz w:val="24"/>
                <w:szCs w:val="24"/>
              </w:rPr>
            </w:pPr>
          </w:p>
          <w:p w:rsidR="006F125B" w:rsidRPr="007C073C" w:rsidRDefault="00BB58A4" w:rsidP="00E41AB3">
            <w:pPr>
              <w:spacing w:after="0" w:line="240" w:lineRule="auto"/>
              <w:rPr>
                <w:rFonts w:ascii="Arial" w:eastAsia="Times New Roman" w:hAnsi="Arial" w:cs="Arial"/>
                <w:color w:val="000000"/>
                <w:sz w:val="24"/>
                <w:szCs w:val="24"/>
                <w:lang w:val="fr-FR"/>
              </w:rPr>
            </w:pPr>
            <w:proofErr w:type="spellStart"/>
            <w:r w:rsidRPr="00E41AB3">
              <w:rPr>
                <w:rFonts w:ascii="Arial" w:eastAsia="Times New Roman" w:hAnsi="Arial" w:cs="Arial"/>
                <w:color w:val="000000"/>
                <w:sz w:val="24"/>
                <w:szCs w:val="24"/>
                <w:lang w:val="fr-FR"/>
              </w:rPr>
              <w:t>Measurement</w:t>
            </w:r>
            <w:proofErr w:type="spellEnd"/>
            <w:r w:rsidRPr="00E41AB3">
              <w:rPr>
                <w:rFonts w:ascii="Arial" w:eastAsia="Times New Roman" w:hAnsi="Arial" w:cs="Arial"/>
                <w:color w:val="000000"/>
                <w:sz w:val="24"/>
                <w:szCs w:val="24"/>
                <w:lang w:val="fr-FR"/>
              </w:rPr>
              <w:t xml:space="preserve"> </w:t>
            </w:r>
            <w:proofErr w:type="spellStart"/>
            <w:r w:rsidRPr="00E41AB3">
              <w:rPr>
                <w:rFonts w:ascii="Arial" w:eastAsia="Times New Roman" w:hAnsi="Arial" w:cs="Arial"/>
                <w:color w:val="000000"/>
                <w:sz w:val="24"/>
                <w:szCs w:val="24"/>
                <w:lang w:val="fr-FR"/>
              </w:rPr>
              <w:t>is</w:t>
            </w:r>
            <w:proofErr w:type="spellEnd"/>
            <w:r w:rsidRPr="00E41AB3">
              <w:rPr>
                <w:rFonts w:ascii="Arial" w:eastAsia="Times New Roman" w:hAnsi="Arial" w:cs="Arial"/>
                <w:color w:val="000000"/>
                <w:sz w:val="24"/>
                <w:szCs w:val="24"/>
                <w:lang w:val="fr-FR"/>
              </w:rPr>
              <w:t xml:space="preserve"> </w:t>
            </w:r>
            <w:proofErr w:type="spellStart"/>
            <w:r w:rsidRPr="00E41AB3">
              <w:rPr>
                <w:rFonts w:ascii="Arial" w:eastAsia="Times New Roman" w:hAnsi="Arial" w:cs="Arial"/>
                <w:color w:val="000000"/>
                <w:sz w:val="24"/>
                <w:szCs w:val="24"/>
                <w:lang w:val="fr-FR"/>
              </w:rPr>
              <w:t>cubic</w:t>
            </w:r>
            <w:proofErr w:type="spellEnd"/>
            <w:r w:rsidRPr="00E41AB3">
              <w:rPr>
                <w:rFonts w:ascii="Arial" w:eastAsia="Times New Roman" w:hAnsi="Arial" w:cs="Arial"/>
                <w:color w:val="000000"/>
                <w:sz w:val="24"/>
                <w:szCs w:val="24"/>
                <w:lang w:val="fr-FR"/>
              </w:rPr>
              <w:t xml:space="preserve"> </w:t>
            </w:r>
            <w:proofErr w:type="spellStart"/>
            <w:r w:rsidRPr="00E41AB3">
              <w:rPr>
                <w:rFonts w:ascii="Arial" w:eastAsia="Times New Roman" w:hAnsi="Arial" w:cs="Arial"/>
                <w:color w:val="000000"/>
                <w:sz w:val="24"/>
                <w:szCs w:val="24"/>
                <w:lang w:val="fr-FR"/>
              </w:rPr>
              <w:t>meters</w:t>
            </w:r>
            <w:proofErr w:type="spellEnd"/>
            <w:r w:rsidRPr="00E41AB3">
              <w:rPr>
                <w:rFonts w:ascii="Arial" w:eastAsia="Times New Roman" w:hAnsi="Arial" w:cs="Arial"/>
                <w:color w:val="000000"/>
                <w:sz w:val="24"/>
                <w:szCs w:val="24"/>
                <w:lang w:val="fr-FR"/>
              </w:rPr>
              <w:t>.</w:t>
            </w:r>
          </w:p>
          <w:p w:rsidR="006F125B" w:rsidRDefault="006F125B" w:rsidP="00E41AB3">
            <w:pPr>
              <w:spacing w:after="0" w:line="240" w:lineRule="auto"/>
              <w:rPr>
                <w:rFonts w:ascii="Arial" w:eastAsia="Times New Roman" w:hAnsi="Arial" w:cs="Arial"/>
                <w:color w:val="000000"/>
                <w:sz w:val="24"/>
                <w:szCs w:val="24"/>
              </w:rPr>
            </w:pPr>
          </w:p>
          <w:p w:rsidR="00A21D04" w:rsidRPr="007C073C" w:rsidRDefault="00A21D04" w:rsidP="00E41AB3">
            <w:pPr>
              <w:spacing w:after="0" w:line="240" w:lineRule="auto"/>
              <w:rPr>
                <w:rFonts w:ascii="Arial" w:eastAsia="Times New Roman" w:hAnsi="Arial" w:cs="Arial"/>
                <w:color w:val="000000"/>
                <w:sz w:val="24"/>
                <w:szCs w:val="24"/>
              </w:rPr>
            </w:pPr>
          </w:p>
          <w:p w:rsidR="006F125B" w:rsidRPr="007C073C" w:rsidRDefault="006F125B" w:rsidP="00E41AB3">
            <w:pPr>
              <w:spacing w:after="0" w:line="240" w:lineRule="auto"/>
              <w:rPr>
                <w:rFonts w:ascii="Arial" w:eastAsia="Times New Roman" w:hAnsi="Arial" w:cs="Arial"/>
                <w:color w:val="000000"/>
                <w:sz w:val="24"/>
                <w:szCs w:val="24"/>
              </w:rPr>
            </w:pPr>
          </w:p>
        </w:tc>
      </w:tr>
      <w:tr w:rsidR="00CB79D3"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70" w:type="dxa"/>
            <w:tcBorders>
              <w:top w:val="nil"/>
              <w:left w:val="single" w:sz="4" w:space="0" w:color="auto"/>
              <w:bottom w:val="single" w:sz="4" w:space="0" w:color="auto"/>
              <w:right w:val="single" w:sz="4" w:space="0" w:color="auto"/>
            </w:tcBorders>
            <w:shd w:val="clear" w:color="000000" w:fill="808080"/>
            <w:noWrap/>
            <w:hideMark/>
          </w:tcPr>
          <w:p w:rsidR="001806AD" w:rsidRPr="00E41AB3" w:rsidRDefault="0035595B" w:rsidP="0035595B">
            <w:pPr>
              <w:spacing w:after="0" w:line="240" w:lineRule="auto"/>
              <w:jc w:val="center"/>
              <w:rPr>
                <w:rFonts w:ascii="Arial" w:eastAsia="Times New Roman" w:hAnsi="Arial" w:cs="Arial"/>
                <w:b/>
                <w:bCs/>
                <w:color w:val="000000"/>
                <w:sz w:val="24"/>
                <w:szCs w:val="24"/>
                <w:lang w:val="fr-FR"/>
              </w:rPr>
            </w:pPr>
            <w:r w:rsidRPr="0035595B">
              <w:rPr>
                <w:rFonts w:ascii="Arial" w:eastAsia="Times New Roman" w:hAnsi="Arial" w:cs="Arial"/>
                <w:b/>
                <w:bCs/>
                <w:color w:val="000000"/>
                <w:sz w:val="24"/>
                <w:szCs w:val="24"/>
                <w:lang w:val="fr-FR"/>
              </w:rPr>
              <w:lastRenderedPageBreak/>
              <w:t>Remblai, nivellement et le compactage</w:t>
            </w:r>
          </w:p>
        </w:tc>
        <w:tc>
          <w:tcPr>
            <w:tcW w:w="5220" w:type="dxa"/>
            <w:tcBorders>
              <w:top w:val="nil"/>
              <w:left w:val="nil"/>
              <w:bottom w:val="single" w:sz="4" w:space="0" w:color="auto"/>
              <w:right w:val="single" w:sz="4" w:space="0" w:color="auto"/>
            </w:tcBorders>
            <w:shd w:val="clear" w:color="000000" w:fill="808080"/>
            <w:noWrap/>
            <w:hideMark/>
          </w:tcPr>
          <w:p w:rsidR="001806AD" w:rsidRPr="00E41AB3" w:rsidRDefault="00D94437" w:rsidP="0035595B">
            <w:pPr>
              <w:spacing w:after="0" w:line="240" w:lineRule="auto"/>
              <w:jc w:val="center"/>
              <w:rPr>
                <w:rFonts w:ascii="Arial" w:eastAsia="Times New Roman" w:hAnsi="Arial" w:cs="Arial"/>
                <w:b/>
                <w:bCs/>
                <w:color w:val="000000"/>
                <w:sz w:val="24"/>
                <w:szCs w:val="24"/>
                <w:lang w:val="fr-FR"/>
              </w:rPr>
            </w:pPr>
            <w:proofErr w:type="spellStart"/>
            <w:r w:rsidRPr="00E41AB3">
              <w:rPr>
                <w:rFonts w:ascii="Arial" w:eastAsia="Times New Roman" w:hAnsi="Arial" w:cs="Arial"/>
                <w:b/>
                <w:bCs/>
                <w:color w:val="000000"/>
                <w:sz w:val="24"/>
                <w:szCs w:val="24"/>
                <w:lang w:val="fr-FR"/>
              </w:rPr>
              <w:t>Backfill</w:t>
            </w:r>
            <w:proofErr w:type="spellEnd"/>
            <w:r w:rsidR="007E1FF5" w:rsidRPr="00E41AB3">
              <w:rPr>
                <w:rFonts w:ascii="Arial" w:eastAsia="Times New Roman" w:hAnsi="Arial" w:cs="Arial"/>
                <w:b/>
                <w:bCs/>
                <w:color w:val="000000"/>
                <w:sz w:val="24"/>
                <w:szCs w:val="24"/>
                <w:lang w:val="fr-FR"/>
              </w:rPr>
              <w:t xml:space="preserve">, </w:t>
            </w:r>
            <w:proofErr w:type="spellStart"/>
            <w:r w:rsidR="007E1FF5" w:rsidRPr="00E41AB3">
              <w:rPr>
                <w:rFonts w:ascii="Arial" w:eastAsia="Times New Roman" w:hAnsi="Arial" w:cs="Arial"/>
                <w:b/>
                <w:bCs/>
                <w:color w:val="000000"/>
                <w:sz w:val="24"/>
                <w:szCs w:val="24"/>
                <w:lang w:val="fr-FR"/>
              </w:rPr>
              <w:t>Grading</w:t>
            </w:r>
            <w:proofErr w:type="spellEnd"/>
            <w:r w:rsidR="005212D5">
              <w:rPr>
                <w:rFonts w:ascii="Arial" w:eastAsia="Times New Roman" w:hAnsi="Arial" w:cs="Arial"/>
                <w:b/>
                <w:bCs/>
                <w:color w:val="000000"/>
                <w:sz w:val="24"/>
                <w:szCs w:val="24"/>
                <w:lang w:val="fr-FR"/>
              </w:rPr>
              <w:t xml:space="preserve"> </w:t>
            </w:r>
            <w:r w:rsidRPr="00E41AB3">
              <w:rPr>
                <w:rFonts w:ascii="Arial" w:eastAsia="Times New Roman" w:hAnsi="Arial" w:cs="Arial"/>
                <w:b/>
                <w:bCs/>
                <w:color w:val="000000"/>
                <w:sz w:val="24"/>
                <w:szCs w:val="24"/>
                <w:lang w:val="fr-FR"/>
              </w:rPr>
              <w:t>and</w:t>
            </w:r>
            <w:r w:rsidRPr="00E41AB3">
              <w:rPr>
                <w:rFonts w:ascii="Arial" w:eastAsia="Times New Roman" w:hAnsi="Arial" w:cs="Arial"/>
                <w:color w:val="000000"/>
                <w:sz w:val="24"/>
                <w:szCs w:val="24"/>
                <w:lang w:val="fr-FR"/>
              </w:rPr>
              <w:t xml:space="preserve"> </w:t>
            </w:r>
            <w:r w:rsidR="00B87551" w:rsidRPr="00E41AB3">
              <w:rPr>
                <w:rFonts w:ascii="Arial" w:eastAsia="Times New Roman" w:hAnsi="Arial" w:cs="Arial"/>
                <w:b/>
                <w:bCs/>
                <w:color w:val="000000"/>
                <w:sz w:val="24"/>
                <w:szCs w:val="24"/>
                <w:lang w:val="fr-FR"/>
              </w:rPr>
              <w:t>Compaction</w:t>
            </w:r>
          </w:p>
        </w:tc>
      </w:tr>
      <w:tr w:rsidR="00CB79D3"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5"/>
        </w:trPr>
        <w:tc>
          <w:tcPr>
            <w:tcW w:w="5670" w:type="dxa"/>
            <w:tcBorders>
              <w:top w:val="nil"/>
              <w:left w:val="single" w:sz="4" w:space="0" w:color="auto"/>
              <w:bottom w:val="single" w:sz="4" w:space="0" w:color="auto"/>
              <w:right w:val="single" w:sz="4" w:space="0" w:color="auto"/>
            </w:tcBorders>
            <w:shd w:val="clear" w:color="auto" w:fill="auto"/>
            <w:hideMark/>
          </w:tcPr>
          <w:p w:rsidR="0035595B" w:rsidRPr="00E41AB3" w:rsidRDefault="0035595B" w:rsidP="0035595B">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1. Le lit du canal sera remblayé de tout venant de rivière pas plus de 5cm de diamètre et doivent être placés à une épaisseur de 30 cm.</w:t>
            </w:r>
          </w:p>
          <w:p w:rsidR="0035595B" w:rsidRPr="00E41AB3" w:rsidRDefault="0035595B" w:rsidP="0035595B">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2. Compact chaque 1cm du remblai déposé auprès d'une plaque vibrante.</w:t>
            </w:r>
          </w:p>
          <w:p w:rsidR="00037F1A" w:rsidRPr="00037F1A" w:rsidRDefault="00037F1A" w:rsidP="00037F1A">
            <w:pPr>
              <w:spacing w:after="0" w:line="240" w:lineRule="auto"/>
              <w:rPr>
                <w:rFonts w:ascii="Arial" w:eastAsia="Times New Roman" w:hAnsi="Arial" w:cs="Arial"/>
                <w:color w:val="000000"/>
                <w:sz w:val="24"/>
                <w:szCs w:val="24"/>
                <w:lang w:val="fr-FR"/>
              </w:rPr>
            </w:pPr>
            <w:r w:rsidRPr="00037F1A">
              <w:rPr>
                <w:rFonts w:ascii="Arial" w:eastAsia="Times New Roman" w:hAnsi="Arial" w:cs="Arial"/>
                <w:color w:val="000000"/>
                <w:sz w:val="24"/>
                <w:szCs w:val="24"/>
                <w:lang w:val="fr-FR"/>
              </w:rPr>
              <w:t>3. Si remblai supplémentaire est nécessaire en raison de conditions inappropriées ou humides, pierres de rivière pas plus de 5 cm doivent être utilisés.</w:t>
            </w:r>
          </w:p>
          <w:p w:rsidR="00037F1A" w:rsidRPr="00E41AB3" w:rsidRDefault="00037F1A" w:rsidP="00037F1A">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 xml:space="preserve">4. </w:t>
            </w:r>
            <w:r w:rsidRPr="00E41AB3">
              <w:rPr>
                <w:sz w:val="24"/>
                <w:szCs w:val="24"/>
                <w:lang w:val="fr-FR"/>
              </w:rPr>
              <w:t xml:space="preserve"> </w:t>
            </w:r>
            <w:r w:rsidRPr="00E41AB3">
              <w:rPr>
                <w:rFonts w:ascii="Arial" w:eastAsia="Times New Roman" w:hAnsi="Arial" w:cs="Arial"/>
                <w:color w:val="000000"/>
                <w:sz w:val="24"/>
                <w:szCs w:val="24"/>
                <w:lang w:val="fr-FR"/>
              </w:rPr>
              <w:t>La cote finale du remblai sera inclinée en aval en direction du canal aval.</w:t>
            </w:r>
          </w:p>
          <w:p w:rsidR="00037F1A" w:rsidRDefault="00037F1A" w:rsidP="00037F1A">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5. La cote finale du sol existant doit inclinées vers le canal pour que l'eau s’écoule dans le canal.</w:t>
            </w:r>
          </w:p>
          <w:p w:rsidR="00037F1A" w:rsidRPr="00037F1A" w:rsidRDefault="00037F1A" w:rsidP="00037F1A">
            <w:pPr>
              <w:spacing w:after="0" w:line="240" w:lineRule="auto"/>
              <w:rPr>
                <w:rFonts w:ascii="Arial" w:eastAsia="Times New Roman" w:hAnsi="Arial" w:cs="Arial"/>
                <w:color w:val="000000"/>
                <w:sz w:val="24"/>
                <w:szCs w:val="24"/>
                <w:lang w:val="fr-FR"/>
              </w:rPr>
            </w:pPr>
          </w:p>
          <w:p w:rsidR="00037F1A" w:rsidRPr="00037F1A" w:rsidRDefault="00037F1A" w:rsidP="00037F1A">
            <w:pPr>
              <w:spacing w:after="0" w:line="240" w:lineRule="auto"/>
              <w:rPr>
                <w:rFonts w:ascii="Arial" w:eastAsia="Times New Roman" w:hAnsi="Arial" w:cs="Arial"/>
                <w:color w:val="000000"/>
                <w:sz w:val="24"/>
                <w:szCs w:val="24"/>
                <w:lang w:val="fr-FR"/>
              </w:rPr>
            </w:pPr>
            <w:r w:rsidRPr="00037F1A">
              <w:rPr>
                <w:rFonts w:ascii="Arial" w:eastAsia="Times New Roman" w:hAnsi="Arial" w:cs="Arial"/>
                <w:color w:val="000000"/>
                <w:sz w:val="24"/>
                <w:szCs w:val="24"/>
                <w:lang w:val="fr-FR"/>
              </w:rPr>
              <w:t>Mesure et de paiement:</w:t>
            </w:r>
          </w:p>
          <w:p w:rsidR="00037F1A" w:rsidRPr="00037F1A" w:rsidRDefault="00037F1A" w:rsidP="00037F1A">
            <w:pPr>
              <w:spacing w:after="0" w:line="240" w:lineRule="auto"/>
              <w:rPr>
                <w:rFonts w:ascii="Arial" w:eastAsia="Times New Roman" w:hAnsi="Arial" w:cs="Arial"/>
                <w:color w:val="000000"/>
                <w:sz w:val="24"/>
                <w:szCs w:val="24"/>
                <w:lang w:val="fr-FR"/>
              </w:rPr>
            </w:pPr>
          </w:p>
          <w:p w:rsidR="00037F1A" w:rsidRPr="00037F1A" w:rsidRDefault="00282F65" w:rsidP="00037F1A">
            <w:pPr>
              <w:spacing w:after="0" w:line="240" w:lineRule="auto"/>
              <w:rPr>
                <w:rFonts w:ascii="Arial" w:eastAsia="Times New Roman" w:hAnsi="Arial" w:cs="Arial"/>
                <w:color w:val="000000"/>
                <w:sz w:val="24"/>
                <w:szCs w:val="24"/>
                <w:lang w:val="fr-FR"/>
              </w:rPr>
            </w:pPr>
            <w:r>
              <w:rPr>
                <w:rFonts w:ascii="Arial" w:eastAsia="Times New Roman" w:hAnsi="Arial" w:cs="Arial"/>
                <w:color w:val="000000"/>
                <w:sz w:val="24"/>
                <w:szCs w:val="24"/>
                <w:lang w:val="fr-FR"/>
              </w:rPr>
              <w:t>Remblaie sélectionné</w:t>
            </w:r>
            <w:r w:rsidR="00037F1A" w:rsidRPr="00037F1A">
              <w:rPr>
                <w:rFonts w:ascii="Arial" w:eastAsia="Times New Roman" w:hAnsi="Arial" w:cs="Arial"/>
                <w:color w:val="000000"/>
                <w:sz w:val="24"/>
                <w:szCs w:val="24"/>
                <w:lang w:val="fr-FR"/>
              </w:rPr>
              <w:t>, nivellement et compactage y compris le transport des matériaux, des équipements et des personnes nécessaires pour le classement et le compactage du fond du canal. Nivellement et le compactage des matériaux excavés sous canal avec une épaisseur moyenne de 35 cm.</w:t>
            </w:r>
          </w:p>
          <w:p w:rsidR="00037F1A" w:rsidRPr="00037F1A" w:rsidRDefault="00037F1A" w:rsidP="00037F1A">
            <w:pPr>
              <w:spacing w:after="0" w:line="240" w:lineRule="auto"/>
              <w:rPr>
                <w:rFonts w:ascii="Arial" w:eastAsia="Times New Roman" w:hAnsi="Arial" w:cs="Arial"/>
                <w:color w:val="000000"/>
                <w:sz w:val="24"/>
                <w:szCs w:val="24"/>
                <w:lang w:val="fr-FR"/>
              </w:rPr>
            </w:pPr>
          </w:p>
          <w:p w:rsidR="00037F1A" w:rsidRPr="00037F1A" w:rsidRDefault="00037F1A" w:rsidP="00037F1A">
            <w:pPr>
              <w:spacing w:after="0" w:line="240" w:lineRule="auto"/>
              <w:rPr>
                <w:rFonts w:ascii="Arial" w:eastAsia="Times New Roman" w:hAnsi="Arial" w:cs="Arial"/>
                <w:color w:val="000000"/>
                <w:sz w:val="24"/>
                <w:szCs w:val="24"/>
                <w:lang w:val="fr-FR"/>
              </w:rPr>
            </w:pPr>
            <w:r w:rsidRPr="00037F1A">
              <w:rPr>
                <w:rFonts w:ascii="Arial" w:eastAsia="Times New Roman" w:hAnsi="Arial" w:cs="Arial"/>
                <w:color w:val="000000"/>
                <w:sz w:val="24"/>
                <w:szCs w:val="24"/>
                <w:lang w:val="fr-FR"/>
              </w:rPr>
              <w:t>Mesure et de paiement:</w:t>
            </w:r>
          </w:p>
          <w:p w:rsidR="00037F1A" w:rsidRPr="00037F1A" w:rsidRDefault="00037F1A" w:rsidP="00037F1A">
            <w:pPr>
              <w:spacing w:after="0" w:line="240" w:lineRule="auto"/>
              <w:rPr>
                <w:rFonts w:ascii="Arial" w:eastAsia="Times New Roman" w:hAnsi="Arial" w:cs="Arial"/>
                <w:color w:val="000000"/>
                <w:sz w:val="24"/>
                <w:szCs w:val="24"/>
                <w:lang w:val="fr-FR"/>
              </w:rPr>
            </w:pPr>
            <w:r w:rsidRPr="00037F1A">
              <w:rPr>
                <w:rFonts w:ascii="Arial" w:eastAsia="Times New Roman" w:hAnsi="Arial" w:cs="Arial"/>
                <w:color w:val="000000"/>
                <w:sz w:val="24"/>
                <w:szCs w:val="24"/>
                <w:lang w:val="fr-FR"/>
              </w:rPr>
              <w:t xml:space="preserve">Le classement inclut le travail, l'équipement, </w:t>
            </w:r>
            <w:r w:rsidR="00F53A1F">
              <w:rPr>
                <w:rFonts w:ascii="Arial" w:eastAsia="Times New Roman" w:hAnsi="Arial" w:cs="Arial"/>
                <w:color w:val="000000"/>
                <w:sz w:val="24"/>
                <w:szCs w:val="24"/>
                <w:lang w:val="fr-FR"/>
              </w:rPr>
              <w:t xml:space="preserve">transport, </w:t>
            </w:r>
            <w:r w:rsidRPr="00037F1A">
              <w:rPr>
                <w:rFonts w:ascii="Arial" w:eastAsia="Times New Roman" w:hAnsi="Arial" w:cs="Arial"/>
                <w:color w:val="000000"/>
                <w:sz w:val="24"/>
                <w:szCs w:val="24"/>
                <w:lang w:val="fr-FR"/>
              </w:rPr>
              <w:t>les matériaux et toutes les choses nécessaires pour terminer le travail comme spécifié</w:t>
            </w:r>
            <w:r w:rsidR="00282F65">
              <w:rPr>
                <w:rFonts w:ascii="Arial" w:eastAsia="Times New Roman" w:hAnsi="Arial" w:cs="Arial"/>
                <w:color w:val="000000"/>
                <w:sz w:val="24"/>
                <w:szCs w:val="24"/>
                <w:lang w:val="fr-FR"/>
              </w:rPr>
              <w:t>.</w:t>
            </w:r>
          </w:p>
          <w:p w:rsidR="001806AD" w:rsidRPr="00E41AB3" w:rsidRDefault="00037F1A" w:rsidP="00282F65">
            <w:pPr>
              <w:spacing w:after="0" w:line="240" w:lineRule="auto"/>
              <w:rPr>
                <w:rFonts w:ascii="Arial" w:eastAsia="Times New Roman" w:hAnsi="Arial" w:cs="Arial"/>
                <w:color w:val="000000"/>
                <w:sz w:val="24"/>
                <w:szCs w:val="24"/>
                <w:lang w:val="fr-FR"/>
              </w:rPr>
            </w:pPr>
            <w:r w:rsidRPr="00037F1A">
              <w:rPr>
                <w:rFonts w:ascii="Arial" w:eastAsia="Times New Roman" w:hAnsi="Arial" w:cs="Arial"/>
                <w:color w:val="000000"/>
                <w:sz w:val="24"/>
                <w:szCs w:val="24"/>
                <w:lang w:val="fr-FR"/>
              </w:rPr>
              <w:t>La mesure est forfaitaire.</w:t>
            </w:r>
          </w:p>
        </w:tc>
        <w:tc>
          <w:tcPr>
            <w:tcW w:w="5220" w:type="dxa"/>
            <w:tcBorders>
              <w:top w:val="nil"/>
              <w:left w:val="nil"/>
              <w:bottom w:val="single" w:sz="4" w:space="0" w:color="auto"/>
              <w:right w:val="single" w:sz="4" w:space="0" w:color="auto"/>
            </w:tcBorders>
            <w:shd w:val="clear" w:color="auto" w:fill="auto"/>
            <w:hideMark/>
          </w:tcPr>
          <w:p w:rsidR="001806AD" w:rsidRPr="00E41AB3" w:rsidRDefault="00C312B5"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1. The</w:t>
            </w:r>
            <w:r w:rsidR="00D94437" w:rsidRPr="00E41AB3">
              <w:rPr>
                <w:rFonts w:ascii="Arial" w:eastAsia="Times New Roman" w:hAnsi="Arial" w:cs="Arial"/>
                <w:color w:val="000000"/>
                <w:sz w:val="24"/>
                <w:szCs w:val="24"/>
              </w:rPr>
              <w:t xml:space="preserve"> bed of the channel will be backfilled</w:t>
            </w:r>
            <w:r w:rsidR="00D94437" w:rsidRPr="00E41AB3">
              <w:rPr>
                <w:rFonts w:ascii="Arial" w:eastAsia="Times New Roman" w:hAnsi="Arial" w:cs="Arial"/>
                <w:color w:val="000000"/>
                <w:sz w:val="24"/>
                <w:szCs w:val="24"/>
              </w:rPr>
              <w:br/>
              <w:t xml:space="preserve"> with river stones no larger than 5 cm shall be placed to a thickness of 30cm.</w:t>
            </w:r>
          </w:p>
          <w:p w:rsidR="001806AD" w:rsidRPr="00E41AB3" w:rsidRDefault="00D94437"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2. Compact every 1cm of backfill deposited with a vibrating plate.</w:t>
            </w:r>
          </w:p>
          <w:p w:rsidR="001806AD" w:rsidRPr="00E41AB3" w:rsidRDefault="00307E36"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3. If</w:t>
            </w:r>
            <w:r w:rsidR="00D94437" w:rsidRPr="00E41AB3">
              <w:rPr>
                <w:rFonts w:ascii="Arial" w:eastAsia="Times New Roman" w:hAnsi="Arial" w:cs="Arial"/>
                <w:color w:val="000000"/>
                <w:sz w:val="24"/>
                <w:szCs w:val="24"/>
              </w:rPr>
              <w:t xml:space="preserve"> additional backfill is required due to unsuitable or wet conditions, river stones no larger than 5 cm shall be used.</w:t>
            </w:r>
          </w:p>
          <w:p w:rsidR="001806AD" w:rsidRPr="00E41AB3" w:rsidRDefault="00D94437"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4. The final grade of the backfill shall be having a down</w:t>
            </w:r>
            <w:r w:rsidR="00B91B2A" w:rsidRPr="00E41AB3">
              <w:rPr>
                <w:rFonts w:ascii="Arial" w:eastAsia="Times New Roman" w:hAnsi="Arial" w:cs="Arial"/>
                <w:color w:val="000000"/>
                <w:sz w:val="24"/>
                <w:szCs w:val="24"/>
              </w:rPr>
              <w:t xml:space="preserve"> </w:t>
            </w:r>
            <w:r w:rsidRPr="00E41AB3">
              <w:rPr>
                <w:rFonts w:ascii="Arial" w:eastAsia="Times New Roman" w:hAnsi="Arial" w:cs="Arial"/>
                <w:color w:val="000000"/>
                <w:sz w:val="24"/>
                <w:szCs w:val="24"/>
              </w:rPr>
              <w:t>gradient slope towards the downstream canal.</w:t>
            </w:r>
          </w:p>
          <w:p w:rsidR="001806AD" w:rsidRPr="00E41AB3" w:rsidRDefault="00C312B5"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5. Final</w:t>
            </w:r>
            <w:r w:rsidR="00D94437" w:rsidRPr="00E41AB3">
              <w:rPr>
                <w:rFonts w:ascii="Arial" w:eastAsia="Times New Roman" w:hAnsi="Arial" w:cs="Arial"/>
                <w:color w:val="000000"/>
                <w:sz w:val="24"/>
                <w:szCs w:val="24"/>
              </w:rPr>
              <w:t xml:space="preserve"> grade of the existing ground shall slope towards the canal so the water flows into the canal.</w:t>
            </w:r>
          </w:p>
          <w:p w:rsidR="00B52B75" w:rsidRPr="00E41AB3" w:rsidRDefault="00B52B75" w:rsidP="00E41AB3">
            <w:pPr>
              <w:spacing w:after="0" w:line="240" w:lineRule="auto"/>
              <w:rPr>
                <w:rFonts w:ascii="Arial" w:eastAsia="Times New Roman" w:hAnsi="Arial" w:cs="Arial"/>
                <w:color w:val="000000"/>
                <w:sz w:val="24"/>
                <w:szCs w:val="24"/>
              </w:rPr>
            </w:pPr>
          </w:p>
          <w:p w:rsidR="00826327" w:rsidRPr="00E41AB3" w:rsidRDefault="00B52B75"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Measurement and Payment:</w:t>
            </w:r>
            <w:r w:rsidR="005212D5">
              <w:rPr>
                <w:rFonts w:ascii="Arial" w:eastAsia="Times New Roman" w:hAnsi="Arial" w:cs="Arial"/>
                <w:color w:val="000000"/>
                <w:sz w:val="24"/>
                <w:szCs w:val="24"/>
              </w:rPr>
              <w:t xml:space="preserve"> Backfill</w:t>
            </w:r>
          </w:p>
          <w:p w:rsidR="00B52B75" w:rsidRDefault="00B87551"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Selected backfill, grading and compaction</w:t>
            </w:r>
            <w:r w:rsidR="00B52B75" w:rsidRPr="00E41AB3">
              <w:rPr>
                <w:rFonts w:ascii="Arial" w:eastAsia="Times New Roman" w:hAnsi="Arial" w:cs="Arial"/>
                <w:color w:val="000000"/>
                <w:sz w:val="24"/>
                <w:szCs w:val="24"/>
              </w:rPr>
              <w:t xml:space="preserve"> including transport of materials, equipment and </w:t>
            </w:r>
            <w:r w:rsidR="005212D5">
              <w:rPr>
                <w:rFonts w:ascii="Arial" w:eastAsia="Times New Roman" w:hAnsi="Arial" w:cs="Arial"/>
                <w:color w:val="000000"/>
                <w:sz w:val="24"/>
                <w:szCs w:val="24"/>
              </w:rPr>
              <w:t>labor</w:t>
            </w:r>
            <w:r w:rsidR="00B52B75" w:rsidRPr="00E41AB3">
              <w:rPr>
                <w:rFonts w:ascii="Arial" w:eastAsia="Times New Roman" w:hAnsi="Arial" w:cs="Arial"/>
                <w:color w:val="000000"/>
                <w:sz w:val="24"/>
                <w:szCs w:val="24"/>
              </w:rPr>
              <w:t xml:space="preserve"> and compaction to the canal bottom. Leveling and compacting with materials excavated under canal with an average thickness 35cm.</w:t>
            </w:r>
          </w:p>
          <w:p w:rsidR="002B4588" w:rsidRPr="00E41AB3" w:rsidRDefault="002B4588" w:rsidP="00E41AB3">
            <w:pPr>
              <w:spacing w:after="0" w:line="240" w:lineRule="auto"/>
              <w:rPr>
                <w:rFonts w:ascii="Arial" w:eastAsia="Times New Roman" w:hAnsi="Arial" w:cs="Arial"/>
                <w:color w:val="000000"/>
                <w:sz w:val="24"/>
                <w:szCs w:val="24"/>
              </w:rPr>
            </w:pPr>
          </w:p>
          <w:p w:rsidR="00826327" w:rsidRDefault="005212D5" w:rsidP="00E41AB3">
            <w:pPr>
              <w:spacing w:after="0" w:line="240" w:lineRule="auto"/>
              <w:rPr>
                <w:rFonts w:ascii="Arial" w:eastAsia="Times New Roman" w:hAnsi="Arial" w:cs="Arial"/>
                <w:bCs/>
                <w:color w:val="000000"/>
                <w:sz w:val="24"/>
                <w:szCs w:val="24"/>
              </w:rPr>
            </w:pPr>
            <w:r w:rsidRPr="00E41AB3">
              <w:rPr>
                <w:rFonts w:ascii="Arial" w:eastAsia="Times New Roman" w:hAnsi="Arial" w:cs="Arial"/>
                <w:bCs/>
                <w:color w:val="000000"/>
                <w:sz w:val="24"/>
                <w:szCs w:val="24"/>
              </w:rPr>
              <w:t>Measurement is lump sum.</w:t>
            </w:r>
          </w:p>
          <w:p w:rsidR="005212D5" w:rsidRPr="00E41AB3" w:rsidRDefault="005212D5" w:rsidP="00E41AB3">
            <w:pPr>
              <w:spacing w:after="0" w:line="240" w:lineRule="auto"/>
              <w:rPr>
                <w:rFonts w:ascii="Arial" w:eastAsia="Times New Roman" w:hAnsi="Arial" w:cs="Arial"/>
                <w:color w:val="000000"/>
                <w:sz w:val="24"/>
                <w:szCs w:val="24"/>
              </w:rPr>
            </w:pPr>
          </w:p>
          <w:p w:rsidR="00826327" w:rsidRPr="00E41AB3" w:rsidRDefault="00826327" w:rsidP="00E41AB3">
            <w:pPr>
              <w:spacing w:after="0" w:line="240" w:lineRule="auto"/>
              <w:rPr>
                <w:rFonts w:ascii="Arial" w:eastAsia="Times New Roman" w:hAnsi="Arial" w:cs="Arial"/>
                <w:bCs/>
                <w:color w:val="000000"/>
                <w:sz w:val="24"/>
                <w:szCs w:val="24"/>
              </w:rPr>
            </w:pPr>
            <w:r w:rsidRPr="00E41AB3">
              <w:rPr>
                <w:rFonts w:ascii="Arial" w:eastAsia="Times New Roman" w:hAnsi="Arial" w:cs="Arial"/>
                <w:bCs/>
                <w:color w:val="000000"/>
                <w:sz w:val="24"/>
                <w:szCs w:val="24"/>
              </w:rPr>
              <w:t>Measurement and Payment:</w:t>
            </w:r>
            <w:r w:rsidR="005212D5">
              <w:rPr>
                <w:rFonts w:ascii="Arial" w:eastAsia="Times New Roman" w:hAnsi="Arial" w:cs="Arial"/>
                <w:bCs/>
                <w:color w:val="000000"/>
                <w:sz w:val="24"/>
                <w:szCs w:val="24"/>
              </w:rPr>
              <w:t xml:space="preserve"> Grading</w:t>
            </w:r>
          </w:p>
          <w:p w:rsidR="00826327" w:rsidRPr="00E41AB3" w:rsidRDefault="00826327" w:rsidP="00E41AB3">
            <w:pPr>
              <w:spacing w:after="0" w:line="240" w:lineRule="auto"/>
              <w:rPr>
                <w:rFonts w:ascii="Arial" w:eastAsia="Times New Roman" w:hAnsi="Arial" w:cs="Arial"/>
                <w:bCs/>
                <w:color w:val="000000"/>
                <w:sz w:val="24"/>
                <w:szCs w:val="24"/>
              </w:rPr>
            </w:pPr>
            <w:r w:rsidRPr="00E41AB3">
              <w:rPr>
                <w:rFonts w:ascii="Arial" w:eastAsia="Times New Roman" w:hAnsi="Arial" w:cs="Arial"/>
                <w:bCs/>
                <w:color w:val="000000"/>
                <w:sz w:val="24"/>
                <w:szCs w:val="24"/>
              </w:rPr>
              <w:t>The grading includes the labor, equipment,</w:t>
            </w:r>
            <w:r w:rsidR="005212D5">
              <w:rPr>
                <w:rFonts w:ascii="Arial" w:eastAsia="Times New Roman" w:hAnsi="Arial" w:cs="Arial"/>
                <w:bCs/>
                <w:color w:val="000000"/>
                <w:sz w:val="24"/>
                <w:szCs w:val="24"/>
              </w:rPr>
              <w:t xml:space="preserve"> transportation, </w:t>
            </w:r>
            <w:r w:rsidR="00282679">
              <w:rPr>
                <w:rFonts w:ascii="Arial" w:eastAsia="Times New Roman" w:hAnsi="Arial" w:cs="Arial"/>
                <w:bCs/>
                <w:color w:val="000000"/>
                <w:sz w:val="24"/>
                <w:szCs w:val="24"/>
              </w:rPr>
              <w:t xml:space="preserve"> materials</w:t>
            </w:r>
            <w:r w:rsidRPr="00E41AB3">
              <w:rPr>
                <w:rFonts w:ascii="Arial" w:eastAsia="Times New Roman" w:hAnsi="Arial" w:cs="Arial"/>
                <w:bCs/>
                <w:color w:val="000000"/>
                <w:sz w:val="24"/>
                <w:szCs w:val="24"/>
              </w:rPr>
              <w:t xml:space="preserve"> and all things necessary to complete the work as specified</w:t>
            </w:r>
          </w:p>
          <w:p w:rsidR="002B4588" w:rsidRDefault="002B4588" w:rsidP="00E41AB3">
            <w:pPr>
              <w:spacing w:after="0" w:line="240" w:lineRule="auto"/>
              <w:rPr>
                <w:rFonts w:ascii="Arial" w:eastAsia="Times New Roman" w:hAnsi="Arial" w:cs="Arial"/>
                <w:bCs/>
                <w:color w:val="000000"/>
                <w:sz w:val="24"/>
                <w:szCs w:val="24"/>
              </w:rPr>
            </w:pPr>
          </w:p>
          <w:p w:rsidR="00BB58A4" w:rsidRDefault="00BB58A4" w:rsidP="00E41AB3">
            <w:pPr>
              <w:spacing w:after="0" w:line="240" w:lineRule="auto"/>
              <w:rPr>
                <w:rFonts w:ascii="Arial" w:eastAsia="Times New Roman" w:hAnsi="Arial" w:cs="Arial"/>
                <w:bCs/>
                <w:color w:val="000000"/>
                <w:sz w:val="24"/>
                <w:szCs w:val="24"/>
              </w:rPr>
            </w:pPr>
            <w:r w:rsidRPr="00E41AB3">
              <w:rPr>
                <w:rFonts w:ascii="Arial" w:eastAsia="Times New Roman" w:hAnsi="Arial" w:cs="Arial"/>
                <w:bCs/>
                <w:color w:val="000000"/>
                <w:sz w:val="24"/>
                <w:szCs w:val="24"/>
              </w:rPr>
              <w:t>Measurement is lump sum.</w:t>
            </w:r>
          </w:p>
          <w:p w:rsidR="006F125B" w:rsidRDefault="006F125B" w:rsidP="00E41AB3">
            <w:pPr>
              <w:spacing w:after="0" w:line="240" w:lineRule="auto"/>
              <w:rPr>
                <w:rFonts w:ascii="Arial" w:eastAsia="Times New Roman" w:hAnsi="Arial" w:cs="Arial"/>
                <w:bCs/>
                <w:color w:val="000000"/>
                <w:sz w:val="24"/>
                <w:szCs w:val="24"/>
              </w:rPr>
            </w:pPr>
          </w:p>
          <w:p w:rsidR="006F125B" w:rsidRDefault="006F125B" w:rsidP="00E41AB3">
            <w:pPr>
              <w:spacing w:after="0" w:line="240" w:lineRule="auto"/>
              <w:rPr>
                <w:rFonts w:ascii="Arial" w:eastAsia="Times New Roman" w:hAnsi="Arial" w:cs="Arial"/>
                <w:bCs/>
                <w:color w:val="000000"/>
                <w:sz w:val="24"/>
                <w:szCs w:val="24"/>
              </w:rPr>
            </w:pPr>
          </w:p>
          <w:p w:rsidR="006F125B" w:rsidRDefault="006F125B" w:rsidP="00E41AB3">
            <w:pPr>
              <w:spacing w:after="0" w:line="240" w:lineRule="auto"/>
              <w:rPr>
                <w:rFonts w:ascii="Arial" w:eastAsia="Times New Roman" w:hAnsi="Arial" w:cs="Arial"/>
                <w:bCs/>
                <w:color w:val="000000"/>
                <w:sz w:val="24"/>
                <w:szCs w:val="24"/>
              </w:rPr>
            </w:pPr>
          </w:p>
          <w:p w:rsidR="006F125B" w:rsidRDefault="006F125B" w:rsidP="00E41AB3">
            <w:pPr>
              <w:spacing w:after="0" w:line="240" w:lineRule="auto"/>
              <w:rPr>
                <w:rFonts w:ascii="Arial" w:eastAsia="Times New Roman" w:hAnsi="Arial" w:cs="Arial"/>
                <w:bCs/>
                <w:color w:val="000000"/>
                <w:sz w:val="24"/>
                <w:szCs w:val="24"/>
              </w:rPr>
            </w:pPr>
          </w:p>
          <w:p w:rsidR="006F125B" w:rsidRDefault="006F125B" w:rsidP="00E41AB3">
            <w:pPr>
              <w:spacing w:after="0" w:line="240" w:lineRule="auto"/>
              <w:rPr>
                <w:rFonts w:ascii="Arial" w:eastAsia="Times New Roman" w:hAnsi="Arial" w:cs="Arial"/>
                <w:bCs/>
                <w:color w:val="000000"/>
                <w:sz w:val="24"/>
                <w:szCs w:val="24"/>
              </w:rPr>
            </w:pPr>
          </w:p>
          <w:p w:rsidR="006F125B" w:rsidRDefault="006F125B" w:rsidP="00E41AB3">
            <w:pPr>
              <w:spacing w:after="0" w:line="240" w:lineRule="auto"/>
              <w:rPr>
                <w:rFonts w:ascii="Arial" w:eastAsia="Times New Roman" w:hAnsi="Arial" w:cs="Arial"/>
                <w:bCs/>
                <w:color w:val="000000"/>
                <w:sz w:val="24"/>
                <w:szCs w:val="24"/>
              </w:rPr>
            </w:pPr>
          </w:p>
          <w:p w:rsidR="006F125B" w:rsidRDefault="006F125B" w:rsidP="00E41AB3">
            <w:pPr>
              <w:spacing w:after="0" w:line="240" w:lineRule="auto"/>
              <w:rPr>
                <w:rFonts w:ascii="Arial" w:eastAsia="Times New Roman" w:hAnsi="Arial" w:cs="Arial"/>
                <w:bCs/>
                <w:color w:val="000000"/>
                <w:sz w:val="24"/>
                <w:szCs w:val="24"/>
              </w:rPr>
            </w:pPr>
          </w:p>
          <w:p w:rsidR="006F125B" w:rsidRDefault="006F125B" w:rsidP="00E41AB3">
            <w:pPr>
              <w:spacing w:after="0" w:line="240" w:lineRule="auto"/>
              <w:rPr>
                <w:rFonts w:ascii="Arial" w:eastAsia="Times New Roman" w:hAnsi="Arial" w:cs="Arial"/>
                <w:bCs/>
                <w:color w:val="000000"/>
                <w:sz w:val="24"/>
                <w:szCs w:val="24"/>
              </w:rPr>
            </w:pPr>
          </w:p>
          <w:p w:rsidR="006F125B" w:rsidRDefault="006F125B" w:rsidP="00E41AB3">
            <w:pPr>
              <w:spacing w:after="0" w:line="240" w:lineRule="auto"/>
              <w:rPr>
                <w:rFonts w:ascii="Arial" w:eastAsia="Times New Roman" w:hAnsi="Arial" w:cs="Arial"/>
                <w:bCs/>
                <w:color w:val="000000"/>
                <w:sz w:val="24"/>
                <w:szCs w:val="24"/>
              </w:rPr>
            </w:pPr>
          </w:p>
          <w:p w:rsidR="006F125B" w:rsidRDefault="006F125B" w:rsidP="00E41AB3">
            <w:pPr>
              <w:spacing w:after="0" w:line="240" w:lineRule="auto"/>
              <w:rPr>
                <w:rFonts w:ascii="Arial" w:eastAsia="Times New Roman" w:hAnsi="Arial" w:cs="Arial"/>
                <w:bCs/>
                <w:color w:val="000000"/>
                <w:sz w:val="24"/>
                <w:szCs w:val="24"/>
              </w:rPr>
            </w:pPr>
          </w:p>
          <w:p w:rsidR="006F125B" w:rsidRDefault="006F125B" w:rsidP="00E41AB3">
            <w:pPr>
              <w:spacing w:after="0" w:line="240" w:lineRule="auto"/>
              <w:rPr>
                <w:rFonts w:ascii="Arial" w:eastAsia="Times New Roman" w:hAnsi="Arial" w:cs="Arial"/>
                <w:bCs/>
                <w:color w:val="000000"/>
                <w:sz w:val="24"/>
                <w:szCs w:val="24"/>
              </w:rPr>
            </w:pPr>
          </w:p>
          <w:p w:rsidR="006F125B" w:rsidRDefault="006F125B" w:rsidP="00E41AB3">
            <w:pPr>
              <w:spacing w:after="0" w:line="240" w:lineRule="auto"/>
              <w:rPr>
                <w:rFonts w:ascii="Arial" w:eastAsia="Times New Roman" w:hAnsi="Arial" w:cs="Arial"/>
                <w:bCs/>
                <w:color w:val="000000"/>
                <w:sz w:val="24"/>
                <w:szCs w:val="24"/>
              </w:rPr>
            </w:pPr>
          </w:p>
          <w:p w:rsidR="006F125B" w:rsidRDefault="006F125B" w:rsidP="00E41AB3">
            <w:pPr>
              <w:spacing w:after="0" w:line="240" w:lineRule="auto"/>
              <w:rPr>
                <w:rFonts w:ascii="Arial" w:eastAsia="Times New Roman" w:hAnsi="Arial" w:cs="Arial"/>
                <w:bCs/>
                <w:color w:val="000000"/>
                <w:sz w:val="24"/>
                <w:szCs w:val="24"/>
              </w:rPr>
            </w:pPr>
          </w:p>
          <w:p w:rsidR="006F125B" w:rsidRDefault="006F125B" w:rsidP="00E41AB3">
            <w:pPr>
              <w:spacing w:after="0" w:line="240" w:lineRule="auto"/>
              <w:rPr>
                <w:rFonts w:ascii="Arial" w:eastAsia="Times New Roman" w:hAnsi="Arial" w:cs="Arial"/>
                <w:bCs/>
                <w:color w:val="000000"/>
                <w:sz w:val="24"/>
                <w:szCs w:val="24"/>
              </w:rPr>
            </w:pPr>
          </w:p>
          <w:p w:rsidR="006F125B" w:rsidRPr="00E41AB3" w:rsidRDefault="006F125B" w:rsidP="00E41AB3">
            <w:pPr>
              <w:spacing w:after="0" w:line="240" w:lineRule="auto"/>
              <w:rPr>
                <w:rFonts w:ascii="Arial" w:eastAsia="Times New Roman" w:hAnsi="Arial" w:cs="Arial"/>
                <w:color w:val="000000"/>
                <w:sz w:val="24"/>
                <w:szCs w:val="24"/>
              </w:rPr>
            </w:pPr>
          </w:p>
        </w:tc>
      </w:tr>
      <w:tr w:rsidR="00CB79D3"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7"/>
        </w:trPr>
        <w:tc>
          <w:tcPr>
            <w:tcW w:w="5670" w:type="dxa"/>
            <w:tcBorders>
              <w:top w:val="nil"/>
              <w:left w:val="single" w:sz="4" w:space="0" w:color="auto"/>
              <w:bottom w:val="single" w:sz="4" w:space="0" w:color="auto"/>
              <w:right w:val="single" w:sz="4" w:space="0" w:color="auto"/>
            </w:tcBorders>
            <w:shd w:val="clear" w:color="000000" w:fill="808080"/>
            <w:noWrap/>
            <w:vAlign w:val="center"/>
            <w:hideMark/>
          </w:tcPr>
          <w:p w:rsidR="001806AD" w:rsidRPr="00E41AB3" w:rsidRDefault="001D29DD" w:rsidP="001D29DD">
            <w:pPr>
              <w:spacing w:after="0" w:line="240" w:lineRule="auto"/>
              <w:jc w:val="center"/>
              <w:rPr>
                <w:rFonts w:ascii="Arial" w:eastAsia="Times New Roman" w:hAnsi="Arial" w:cs="Arial"/>
                <w:b/>
                <w:bCs/>
                <w:color w:val="000000"/>
                <w:sz w:val="24"/>
                <w:szCs w:val="24"/>
                <w:lang w:val="fr-FR"/>
              </w:rPr>
            </w:pPr>
            <w:r>
              <w:rPr>
                <w:rFonts w:ascii="Arial" w:eastAsia="Times New Roman" w:hAnsi="Arial" w:cs="Arial"/>
                <w:b/>
                <w:bCs/>
                <w:color w:val="000000"/>
                <w:sz w:val="24"/>
                <w:szCs w:val="24"/>
                <w:lang w:val="fr-FR"/>
              </w:rPr>
              <w:lastRenderedPageBreak/>
              <w:t>Canal en maçonnerie de</w:t>
            </w:r>
            <w:r w:rsidRPr="001D29DD">
              <w:rPr>
                <w:rFonts w:ascii="Arial" w:eastAsia="Times New Roman" w:hAnsi="Arial" w:cs="Arial"/>
                <w:b/>
                <w:bCs/>
                <w:color w:val="000000"/>
                <w:sz w:val="24"/>
                <w:szCs w:val="24"/>
                <w:lang w:val="fr-FR"/>
              </w:rPr>
              <w:t xml:space="preserve"> roche</w:t>
            </w:r>
          </w:p>
        </w:tc>
        <w:tc>
          <w:tcPr>
            <w:tcW w:w="5220" w:type="dxa"/>
            <w:tcBorders>
              <w:top w:val="nil"/>
              <w:left w:val="nil"/>
              <w:bottom w:val="single" w:sz="4" w:space="0" w:color="auto"/>
              <w:right w:val="single" w:sz="4" w:space="0" w:color="auto"/>
            </w:tcBorders>
            <w:shd w:val="clear" w:color="000000" w:fill="808080"/>
            <w:noWrap/>
            <w:vAlign w:val="center"/>
            <w:hideMark/>
          </w:tcPr>
          <w:p w:rsidR="001806AD" w:rsidRPr="00E41AB3" w:rsidRDefault="00ED6830" w:rsidP="001D29DD">
            <w:pPr>
              <w:tabs>
                <w:tab w:val="center" w:pos="4680"/>
                <w:tab w:val="right" w:pos="9360"/>
              </w:tabs>
              <w:spacing w:after="0" w:line="240" w:lineRule="auto"/>
              <w:jc w:val="center"/>
              <w:rPr>
                <w:rFonts w:ascii="Arial" w:eastAsia="Times New Roman" w:hAnsi="Arial" w:cs="Arial"/>
                <w:b/>
                <w:bCs/>
                <w:color w:val="000000"/>
                <w:sz w:val="24"/>
                <w:szCs w:val="24"/>
                <w:lang w:val="fr-FR"/>
              </w:rPr>
            </w:pPr>
            <w:r w:rsidRPr="00E41AB3">
              <w:rPr>
                <w:rFonts w:ascii="Arial" w:eastAsia="Times New Roman" w:hAnsi="Arial" w:cs="Arial"/>
                <w:b/>
                <w:bCs/>
                <w:color w:val="000000"/>
                <w:sz w:val="24"/>
                <w:szCs w:val="24"/>
                <w:lang w:val="fr-FR"/>
              </w:rPr>
              <w:t xml:space="preserve">Canal </w:t>
            </w:r>
            <w:proofErr w:type="spellStart"/>
            <w:r w:rsidR="00D94437" w:rsidRPr="00E41AB3">
              <w:rPr>
                <w:rFonts w:ascii="Arial" w:eastAsia="Times New Roman" w:hAnsi="Arial" w:cs="Arial"/>
                <w:b/>
                <w:bCs/>
                <w:color w:val="000000"/>
                <w:sz w:val="24"/>
                <w:szCs w:val="24"/>
                <w:lang w:val="fr-FR"/>
              </w:rPr>
              <w:t>Masonry</w:t>
            </w:r>
            <w:proofErr w:type="spellEnd"/>
            <w:r w:rsidR="00D94437" w:rsidRPr="00E41AB3">
              <w:rPr>
                <w:rFonts w:ascii="Arial" w:eastAsia="Times New Roman" w:hAnsi="Arial" w:cs="Arial"/>
                <w:b/>
                <w:bCs/>
                <w:color w:val="000000"/>
                <w:sz w:val="24"/>
                <w:szCs w:val="24"/>
                <w:lang w:val="fr-FR"/>
              </w:rPr>
              <w:t xml:space="preserve"> rock</w:t>
            </w:r>
            <w:r w:rsidR="005978A1" w:rsidRPr="00E41AB3">
              <w:rPr>
                <w:rFonts w:ascii="Arial" w:eastAsia="Times New Roman" w:hAnsi="Arial" w:cs="Arial"/>
                <w:b/>
                <w:bCs/>
                <w:color w:val="000000"/>
                <w:sz w:val="24"/>
                <w:szCs w:val="24"/>
                <w:lang w:val="fr-FR"/>
              </w:rPr>
              <w:t xml:space="preserve"> </w:t>
            </w:r>
            <w:proofErr w:type="spellStart"/>
            <w:r w:rsidR="005978A1" w:rsidRPr="00E41AB3">
              <w:rPr>
                <w:rFonts w:ascii="Arial" w:eastAsia="Times New Roman" w:hAnsi="Arial" w:cs="Arial"/>
                <w:b/>
                <w:bCs/>
                <w:color w:val="000000"/>
                <w:sz w:val="24"/>
                <w:szCs w:val="24"/>
                <w:lang w:val="fr-FR"/>
              </w:rPr>
              <w:t>Walls</w:t>
            </w:r>
            <w:proofErr w:type="spellEnd"/>
          </w:p>
        </w:tc>
      </w:tr>
      <w:tr w:rsidR="00CB79D3"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0"/>
        </w:trPr>
        <w:tc>
          <w:tcPr>
            <w:tcW w:w="5670" w:type="dxa"/>
            <w:tcBorders>
              <w:top w:val="nil"/>
              <w:left w:val="single" w:sz="4" w:space="0" w:color="auto"/>
              <w:bottom w:val="single" w:sz="4" w:space="0" w:color="auto"/>
              <w:right w:val="single" w:sz="4" w:space="0" w:color="auto"/>
            </w:tcBorders>
            <w:shd w:val="clear" w:color="auto" w:fill="auto"/>
            <w:hideMark/>
          </w:tcPr>
          <w:p w:rsidR="001806AD" w:rsidRPr="00E41AB3" w:rsidRDefault="00D769BC" w:rsidP="00E41AB3">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 xml:space="preserve">1. Les </w:t>
            </w:r>
            <w:r w:rsidR="001D29DD">
              <w:rPr>
                <w:rFonts w:ascii="Arial" w:eastAsia="Times New Roman" w:hAnsi="Arial" w:cs="Arial"/>
                <w:color w:val="000000"/>
                <w:sz w:val="24"/>
                <w:szCs w:val="24"/>
                <w:lang w:val="fr-FR"/>
              </w:rPr>
              <w:t>parois du canal</w:t>
            </w:r>
            <w:r w:rsidRPr="00E41AB3">
              <w:rPr>
                <w:rFonts w:ascii="Arial" w:eastAsia="Times New Roman" w:hAnsi="Arial" w:cs="Arial"/>
                <w:color w:val="000000"/>
                <w:sz w:val="24"/>
                <w:szCs w:val="24"/>
                <w:lang w:val="fr-FR"/>
              </w:rPr>
              <w:t xml:space="preserve"> seront réalisées exclusivement avec des roches de rivière, aucune roche de carrière ne sera autorisée sur le site.</w:t>
            </w:r>
          </w:p>
          <w:p w:rsidR="001806AD" w:rsidRPr="00E41AB3" w:rsidRDefault="00D769BC" w:rsidP="00E41AB3">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2. La roche de la rivière doit être approuvée par l'ingénieur UMCOR avant la construction.</w:t>
            </w:r>
          </w:p>
          <w:p w:rsidR="001806AD" w:rsidRPr="00E41AB3" w:rsidRDefault="00D769BC" w:rsidP="00E41AB3">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 xml:space="preserve">3. Le mortier sera un </w:t>
            </w:r>
            <w:r w:rsidR="001D29DD">
              <w:rPr>
                <w:rFonts w:ascii="Arial" w:eastAsia="Times New Roman" w:hAnsi="Arial" w:cs="Arial"/>
                <w:color w:val="000000"/>
                <w:sz w:val="24"/>
                <w:szCs w:val="24"/>
                <w:lang w:val="fr-FR"/>
              </w:rPr>
              <w:t xml:space="preserve">mélange de </w:t>
            </w:r>
            <w:r w:rsidRPr="00E41AB3">
              <w:rPr>
                <w:rFonts w:ascii="Arial" w:eastAsia="Times New Roman" w:hAnsi="Arial" w:cs="Arial"/>
                <w:color w:val="000000"/>
                <w:sz w:val="24"/>
                <w:szCs w:val="24"/>
                <w:lang w:val="fr-FR"/>
              </w:rPr>
              <w:t xml:space="preserve">béton </w:t>
            </w:r>
            <w:r w:rsidR="008D5600" w:rsidRPr="00E41AB3">
              <w:rPr>
                <w:rFonts w:ascii="Arial" w:eastAsia="Times New Roman" w:hAnsi="Arial" w:cs="Arial"/>
                <w:color w:val="000000"/>
                <w:sz w:val="24"/>
                <w:szCs w:val="24"/>
                <w:lang w:val="fr-FR"/>
              </w:rPr>
              <w:t xml:space="preserve">(1:4) </w:t>
            </w:r>
            <w:r w:rsidRPr="00E41AB3">
              <w:rPr>
                <w:rFonts w:ascii="Arial" w:eastAsia="Times New Roman" w:hAnsi="Arial" w:cs="Arial"/>
                <w:color w:val="000000"/>
                <w:sz w:val="24"/>
                <w:szCs w:val="24"/>
                <w:lang w:val="fr-FR"/>
              </w:rPr>
              <w:t>250 kg/m3</w:t>
            </w:r>
          </w:p>
          <w:p w:rsidR="001806AD" w:rsidRPr="00E41AB3" w:rsidRDefault="00D769BC" w:rsidP="00E41AB3">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 xml:space="preserve">4. Le canal existant près de la route de la station 0 + 00 à la station 9+00 </w:t>
            </w:r>
            <w:r w:rsidR="001D29DD">
              <w:rPr>
                <w:rFonts w:ascii="Arial" w:eastAsia="Times New Roman" w:hAnsi="Arial" w:cs="Arial"/>
                <w:color w:val="000000"/>
                <w:sz w:val="24"/>
                <w:szCs w:val="24"/>
                <w:lang w:val="fr-FR"/>
              </w:rPr>
              <w:t>d</w:t>
            </w:r>
            <w:r w:rsidRPr="00E41AB3">
              <w:rPr>
                <w:rFonts w:ascii="Arial" w:eastAsia="Times New Roman" w:hAnsi="Arial" w:cs="Arial"/>
                <w:color w:val="000000"/>
                <w:sz w:val="24"/>
                <w:szCs w:val="24"/>
                <w:lang w:val="fr-FR"/>
              </w:rPr>
              <w:t>u côté du marché sera soulevé comme indiqué sur les plans.</w:t>
            </w:r>
          </w:p>
          <w:p w:rsidR="00282679" w:rsidRDefault="00282679" w:rsidP="00282F65">
            <w:pPr>
              <w:spacing w:after="0" w:line="240" w:lineRule="auto"/>
              <w:rPr>
                <w:rFonts w:ascii="Arial" w:eastAsia="Times New Roman" w:hAnsi="Arial" w:cs="Arial"/>
                <w:color w:val="000000"/>
                <w:sz w:val="24"/>
                <w:szCs w:val="24"/>
                <w:lang w:val="fr-FR"/>
              </w:rPr>
            </w:pPr>
          </w:p>
          <w:p w:rsidR="00282F65" w:rsidRPr="00282F65" w:rsidRDefault="00282F65" w:rsidP="00282F65">
            <w:pPr>
              <w:spacing w:after="0" w:line="240" w:lineRule="auto"/>
              <w:rPr>
                <w:rFonts w:ascii="Arial" w:eastAsia="Times New Roman" w:hAnsi="Arial" w:cs="Arial"/>
                <w:color w:val="000000"/>
                <w:sz w:val="24"/>
                <w:szCs w:val="24"/>
                <w:lang w:val="fr-FR"/>
              </w:rPr>
            </w:pPr>
            <w:r w:rsidRPr="00282F65">
              <w:rPr>
                <w:rFonts w:ascii="Arial" w:eastAsia="Times New Roman" w:hAnsi="Arial" w:cs="Arial"/>
                <w:color w:val="000000"/>
                <w:sz w:val="24"/>
                <w:szCs w:val="24"/>
                <w:lang w:val="fr-FR"/>
              </w:rPr>
              <w:t>Étanchéité Rock avec Mortier</w:t>
            </w:r>
            <w:r w:rsidR="00F747F0">
              <w:rPr>
                <w:rFonts w:ascii="Arial" w:eastAsia="Times New Roman" w:hAnsi="Arial" w:cs="Arial"/>
                <w:color w:val="000000"/>
                <w:sz w:val="24"/>
                <w:szCs w:val="24"/>
                <w:lang w:val="fr-FR"/>
              </w:rPr>
              <w:t xml:space="preserve"> (jointoyage des roches)</w:t>
            </w:r>
          </w:p>
          <w:p w:rsidR="00282F65" w:rsidRPr="00282F65" w:rsidRDefault="00282F65" w:rsidP="00282F65">
            <w:pPr>
              <w:spacing w:after="0" w:line="240" w:lineRule="auto"/>
              <w:rPr>
                <w:rFonts w:ascii="Arial" w:eastAsia="Times New Roman" w:hAnsi="Arial" w:cs="Arial"/>
                <w:color w:val="000000"/>
                <w:sz w:val="24"/>
                <w:szCs w:val="24"/>
                <w:lang w:val="fr-FR"/>
              </w:rPr>
            </w:pPr>
            <w:r w:rsidRPr="00282F65">
              <w:rPr>
                <w:rFonts w:ascii="Arial" w:eastAsia="Times New Roman" w:hAnsi="Arial" w:cs="Arial"/>
                <w:color w:val="000000"/>
                <w:sz w:val="24"/>
                <w:szCs w:val="24"/>
                <w:lang w:val="fr-FR"/>
              </w:rPr>
              <w:t>5. Le sable utilisé pour le jointoiement de roche doit être du sable de rivière</w:t>
            </w:r>
            <w:r w:rsidR="001D29DD" w:rsidRPr="00282F65">
              <w:rPr>
                <w:rFonts w:ascii="Arial" w:eastAsia="Times New Roman" w:hAnsi="Arial" w:cs="Arial"/>
                <w:color w:val="000000"/>
                <w:sz w:val="24"/>
                <w:szCs w:val="24"/>
                <w:lang w:val="fr-FR"/>
              </w:rPr>
              <w:t xml:space="preserve"> lavé</w:t>
            </w:r>
            <w:r w:rsidRPr="00282F65">
              <w:rPr>
                <w:rFonts w:ascii="Arial" w:eastAsia="Times New Roman" w:hAnsi="Arial" w:cs="Arial"/>
                <w:color w:val="000000"/>
                <w:sz w:val="24"/>
                <w:szCs w:val="24"/>
                <w:lang w:val="fr-FR"/>
              </w:rPr>
              <w:t xml:space="preserve">, ou </w:t>
            </w:r>
            <w:r w:rsidR="001D29DD">
              <w:rPr>
                <w:rFonts w:ascii="Arial" w:eastAsia="Times New Roman" w:hAnsi="Arial" w:cs="Arial"/>
                <w:color w:val="000000"/>
                <w:sz w:val="24"/>
                <w:szCs w:val="24"/>
                <w:lang w:val="fr-FR"/>
              </w:rPr>
              <w:t>du</w:t>
            </w:r>
            <w:r w:rsidRPr="00282F65">
              <w:rPr>
                <w:rFonts w:ascii="Arial" w:eastAsia="Times New Roman" w:hAnsi="Arial" w:cs="Arial"/>
                <w:color w:val="000000"/>
                <w:sz w:val="24"/>
                <w:szCs w:val="24"/>
                <w:lang w:val="fr-FR"/>
              </w:rPr>
              <w:t xml:space="preserve"> sable moulin</w:t>
            </w:r>
            <w:r w:rsidR="001D29DD" w:rsidRPr="00282F65">
              <w:rPr>
                <w:rFonts w:ascii="Arial" w:eastAsia="Times New Roman" w:hAnsi="Arial" w:cs="Arial"/>
                <w:color w:val="000000"/>
                <w:sz w:val="24"/>
                <w:szCs w:val="24"/>
                <w:lang w:val="fr-FR"/>
              </w:rPr>
              <w:t xml:space="preserve"> préparés</w:t>
            </w:r>
            <w:r w:rsidR="001D29DD">
              <w:rPr>
                <w:rFonts w:ascii="Arial" w:eastAsia="Times New Roman" w:hAnsi="Arial" w:cs="Arial"/>
                <w:color w:val="000000"/>
                <w:sz w:val="24"/>
                <w:szCs w:val="24"/>
                <w:lang w:val="fr-FR"/>
              </w:rPr>
              <w:t>.</w:t>
            </w:r>
          </w:p>
          <w:p w:rsidR="00282F65" w:rsidRPr="00282F65" w:rsidRDefault="00282F65" w:rsidP="00282F65">
            <w:pPr>
              <w:spacing w:after="0" w:line="240" w:lineRule="auto"/>
              <w:rPr>
                <w:rFonts w:ascii="Arial" w:eastAsia="Times New Roman" w:hAnsi="Arial" w:cs="Arial"/>
                <w:color w:val="000000"/>
                <w:sz w:val="24"/>
                <w:szCs w:val="24"/>
                <w:lang w:val="fr-FR"/>
              </w:rPr>
            </w:pPr>
            <w:r w:rsidRPr="00282F65">
              <w:rPr>
                <w:rFonts w:ascii="Arial" w:eastAsia="Times New Roman" w:hAnsi="Arial" w:cs="Arial"/>
                <w:color w:val="000000"/>
                <w:sz w:val="24"/>
                <w:szCs w:val="24"/>
                <w:lang w:val="fr-FR"/>
              </w:rPr>
              <w:t>6. Le sable doit être approuvé par l'ingénieur UMCOR avant la construction.</w:t>
            </w:r>
          </w:p>
          <w:p w:rsidR="00282F65" w:rsidRPr="00282F65" w:rsidRDefault="00282F65" w:rsidP="00282F65">
            <w:pPr>
              <w:spacing w:after="0" w:line="240" w:lineRule="auto"/>
              <w:rPr>
                <w:rFonts w:ascii="Arial" w:eastAsia="Times New Roman" w:hAnsi="Arial" w:cs="Arial"/>
                <w:color w:val="000000"/>
                <w:sz w:val="24"/>
                <w:szCs w:val="24"/>
                <w:lang w:val="fr-FR"/>
              </w:rPr>
            </w:pPr>
            <w:r w:rsidRPr="00282F65">
              <w:rPr>
                <w:rFonts w:ascii="Arial" w:eastAsia="Times New Roman" w:hAnsi="Arial" w:cs="Arial"/>
                <w:color w:val="000000"/>
                <w:sz w:val="24"/>
                <w:szCs w:val="24"/>
                <w:lang w:val="fr-FR"/>
              </w:rPr>
              <w:t>7. plâtrerie Les murs et le joint entre les parois et le fond de béton doit être plâtré en utilisant un mélange de béton de</w:t>
            </w:r>
            <w:r w:rsidR="001D29DD">
              <w:rPr>
                <w:rFonts w:ascii="Arial" w:eastAsia="Times New Roman" w:hAnsi="Arial" w:cs="Arial"/>
                <w:color w:val="000000"/>
                <w:sz w:val="24"/>
                <w:szCs w:val="24"/>
                <w:lang w:val="fr-FR"/>
              </w:rPr>
              <w:t xml:space="preserve"> 1:4.</w:t>
            </w:r>
          </w:p>
          <w:p w:rsidR="00282679" w:rsidRDefault="00282679" w:rsidP="00282F65">
            <w:pPr>
              <w:spacing w:after="0" w:line="240" w:lineRule="auto"/>
              <w:rPr>
                <w:rFonts w:ascii="Arial" w:eastAsia="Times New Roman" w:hAnsi="Arial" w:cs="Arial"/>
                <w:color w:val="000000"/>
                <w:sz w:val="24"/>
                <w:szCs w:val="24"/>
                <w:lang w:val="fr-FR"/>
              </w:rPr>
            </w:pPr>
          </w:p>
          <w:p w:rsidR="00282F65" w:rsidRPr="00282F65" w:rsidRDefault="00282F65" w:rsidP="00282F65">
            <w:pPr>
              <w:spacing w:after="0" w:line="240" w:lineRule="auto"/>
              <w:rPr>
                <w:rFonts w:ascii="Arial" w:eastAsia="Times New Roman" w:hAnsi="Arial" w:cs="Arial"/>
                <w:color w:val="000000"/>
                <w:sz w:val="24"/>
                <w:szCs w:val="24"/>
                <w:lang w:val="fr-FR"/>
              </w:rPr>
            </w:pPr>
            <w:r w:rsidRPr="00282F65">
              <w:rPr>
                <w:rFonts w:ascii="Arial" w:eastAsia="Times New Roman" w:hAnsi="Arial" w:cs="Arial"/>
                <w:color w:val="000000"/>
                <w:sz w:val="24"/>
                <w:szCs w:val="24"/>
                <w:lang w:val="fr-FR"/>
              </w:rPr>
              <w:t>Mesure et de paiement:</w:t>
            </w:r>
          </w:p>
          <w:p w:rsidR="00282F65" w:rsidRPr="00282F65" w:rsidRDefault="00282F65" w:rsidP="00282F65">
            <w:pPr>
              <w:spacing w:after="0" w:line="240" w:lineRule="auto"/>
              <w:rPr>
                <w:rFonts w:ascii="Arial" w:eastAsia="Times New Roman" w:hAnsi="Arial" w:cs="Arial"/>
                <w:color w:val="000000"/>
                <w:sz w:val="24"/>
                <w:szCs w:val="24"/>
                <w:lang w:val="fr-FR"/>
              </w:rPr>
            </w:pPr>
            <w:r w:rsidRPr="00282F65">
              <w:rPr>
                <w:rFonts w:ascii="Arial" w:eastAsia="Times New Roman" w:hAnsi="Arial" w:cs="Arial"/>
                <w:color w:val="000000"/>
                <w:sz w:val="24"/>
                <w:szCs w:val="24"/>
                <w:lang w:val="fr-FR"/>
              </w:rPr>
              <w:t xml:space="preserve">Canal Maçonnerie parois rocheuses y compris les matériaux, </w:t>
            </w:r>
            <w:r w:rsidR="00282679">
              <w:rPr>
                <w:rFonts w:ascii="Arial" w:eastAsia="Times New Roman" w:hAnsi="Arial" w:cs="Arial"/>
                <w:color w:val="000000"/>
                <w:sz w:val="24"/>
                <w:szCs w:val="24"/>
                <w:lang w:val="fr-FR"/>
              </w:rPr>
              <w:t xml:space="preserve">le transport, les équipements, la main d’œuvre, </w:t>
            </w:r>
            <w:r w:rsidRPr="00282F65">
              <w:rPr>
                <w:rFonts w:ascii="Arial" w:eastAsia="Times New Roman" w:hAnsi="Arial" w:cs="Arial"/>
                <w:color w:val="000000"/>
                <w:sz w:val="24"/>
                <w:szCs w:val="24"/>
                <w:lang w:val="fr-FR"/>
              </w:rPr>
              <w:t>l'installation et tous les travaux associés.</w:t>
            </w:r>
          </w:p>
          <w:p w:rsidR="00282F65" w:rsidRPr="00E41AB3" w:rsidRDefault="00282F65" w:rsidP="00282679">
            <w:pPr>
              <w:spacing w:after="0" w:line="240" w:lineRule="auto"/>
              <w:rPr>
                <w:rFonts w:ascii="Arial" w:eastAsia="Times New Roman" w:hAnsi="Arial" w:cs="Arial"/>
                <w:color w:val="000000"/>
                <w:sz w:val="24"/>
                <w:szCs w:val="24"/>
                <w:lang w:val="fr-FR"/>
              </w:rPr>
            </w:pPr>
            <w:r w:rsidRPr="00282F65">
              <w:rPr>
                <w:rFonts w:ascii="Arial" w:eastAsia="Times New Roman" w:hAnsi="Arial" w:cs="Arial"/>
                <w:color w:val="000000"/>
                <w:sz w:val="24"/>
                <w:szCs w:val="24"/>
                <w:lang w:val="fr-FR"/>
              </w:rPr>
              <w:t xml:space="preserve">Mesure sera basé sur les quantités </w:t>
            </w:r>
            <w:r w:rsidR="001D29DD">
              <w:rPr>
                <w:rFonts w:ascii="Arial" w:eastAsia="Times New Roman" w:hAnsi="Arial" w:cs="Arial"/>
                <w:color w:val="000000"/>
                <w:sz w:val="24"/>
                <w:szCs w:val="24"/>
                <w:lang w:val="fr-FR"/>
              </w:rPr>
              <w:t xml:space="preserve">du </w:t>
            </w:r>
            <w:r w:rsidR="00282679">
              <w:rPr>
                <w:rFonts w:ascii="Arial" w:eastAsia="Times New Roman" w:hAnsi="Arial" w:cs="Arial"/>
                <w:color w:val="000000"/>
                <w:sz w:val="24"/>
                <w:szCs w:val="24"/>
                <w:lang w:val="fr-FR"/>
              </w:rPr>
              <w:t>BOQ</w:t>
            </w:r>
            <w:r w:rsidRPr="00282F65">
              <w:rPr>
                <w:rFonts w:ascii="Arial" w:eastAsia="Times New Roman" w:hAnsi="Arial" w:cs="Arial"/>
                <w:color w:val="000000"/>
                <w:sz w:val="24"/>
                <w:szCs w:val="24"/>
                <w:lang w:val="fr-FR"/>
              </w:rPr>
              <w:t>.</w:t>
            </w:r>
          </w:p>
        </w:tc>
        <w:tc>
          <w:tcPr>
            <w:tcW w:w="5220" w:type="dxa"/>
            <w:tcBorders>
              <w:top w:val="nil"/>
              <w:left w:val="nil"/>
              <w:bottom w:val="single" w:sz="4" w:space="0" w:color="auto"/>
              <w:right w:val="single" w:sz="4" w:space="0" w:color="auto"/>
            </w:tcBorders>
            <w:shd w:val="clear" w:color="auto" w:fill="auto"/>
            <w:hideMark/>
          </w:tcPr>
          <w:p w:rsidR="00BB58A4" w:rsidRPr="00E41AB3" w:rsidRDefault="00C312B5"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 xml:space="preserve">1. </w:t>
            </w:r>
            <w:r w:rsidR="00B91B2A" w:rsidRPr="00E41AB3">
              <w:rPr>
                <w:rFonts w:ascii="Arial" w:eastAsia="Times New Roman" w:hAnsi="Arial" w:cs="Arial"/>
                <w:color w:val="000000"/>
                <w:sz w:val="24"/>
                <w:szCs w:val="24"/>
              </w:rPr>
              <w:t>Canal walls</w:t>
            </w:r>
            <w:r w:rsidR="00D94437" w:rsidRPr="00E41AB3">
              <w:rPr>
                <w:rFonts w:ascii="Arial" w:eastAsia="Times New Roman" w:hAnsi="Arial" w:cs="Arial"/>
                <w:color w:val="000000"/>
                <w:sz w:val="24"/>
                <w:szCs w:val="24"/>
              </w:rPr>
              <w:t xml:space="preserve"> will made ​​exclusively </w:t>
            </w:r>
            <w:r w:rsidR="00D94437" w:rsidRPr="00E41AB3">
              <w:rPr>
                <w:rFonts w:ascii="Arial" w:eastAsia="Times New Roman" w:hAnsi="Arial" w:cs="Arial"/>
                <w:color w:val="000000"/>
                <w:sz w:val="24"/>
                <w:szCs w:val="24"/>
              </w:rPr>
              <w:br/>
              <w:t>with river rocks, no quarried rock will be allowed on the site.</w:t>
            </w:r>
            <w:r w:rsidR="00B91B2A" w:rsidRPr="00E41AB3">
              <w:rPr>
                <w:rFonts w:ascii="Arial" w:eastAsia="Times New Roman" w:hAnsi="Arial" w:cs="Arial"/>
                <w:color w:val="000000"/>
                <w:sz w:val="24"/>
                <w:szCs w:val="24"/>
              </w:rPr>
              <w:t xml:space="preserve"> </w:t>
            </w:r>
          </w:p>
          <w:p w:rsidR="001806AD" w:rsidRPr="00E41AB3" w:rsidRDefault="00D94437"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2. The river rock must be approved by the UMCOR engineer prior to construction.</w:t>
            </w:r>
          </w:p>
          <w:p w:rsidR="001806AD" w:rsidRPr="00E41AB3" w:rsidRDefault="00D94437"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3. The mortar will be  a concrete</w:t>
            </w:r>
            <w:r w:rsidR="00DE6127" w:rsidRPr="00E41AB3">
              <w:rPr>
                <w:rFonts w:ascii="Arial" w:eastAsia="Times New Roman" w:hAnsi="Arial" w:cs="Arial"/>
                <w:color w:val="000000"/>
                <w:sz w:val="24"/>
                <w:szCs w:val="24"/>
              </w:rPr>
              <w:t xml:space="preserve"> mixture</w:t>
            </w:r>
            <w:r w:rsidR="008D5600" w:rsidRPr="00E41AB3">
              <w:rPr>
                <w:rFonts w:ascii="Arial" w:eastAsia="Times New Roman" w:hAnsi="Arial" w:cs="Arial"/>
                <w:color w:val="000000"/>
                <w:sz w:val="24"/>
                <w:szCs w:val="24"/>
              </w:rPr>
              <w:t xml:space="preserve"> (1:4)</w:t>
            </w:r>
            <w:r w:rsidR="00732275" w:rsidRPr="00E41AB3">
              <w:rPr>
                <w:rFonts w:ascii="Arial" w:eastAsia="Times New Roman" w:hAnsi="Arial" w:cs="Arial"/>
                <w:color w:val="000000"/>
                <w:sz w:val="24"/>
                <w:szCs w:val="24"/>
              </w:rPr>
              <w:t xml:space="preserve"> </w:t>
            </w:r>
            <w:r w:rsidRPr="00E41AB3">
              <w:rPr>
                <w:rFonts w:ascii="Arial" w:eastAsia="Times New Roman" w:hAnsi="Arial" w:cs="Arial"/>
                <w:color w:val="000000"/>
                <w:sz w:val="24"/>
                <w:szCs w:val="24"/>
              </w:rPr>
              <w:t>250kg /m3</w:t>
            </w:r>
          </w:p>
          <w:p w:rsidR="001806AD" w:rsidRPr="00E41AB3" w:rsidRDefault="00D94437"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 xml:space="preserve">4. The existing canal near the road from station 0+00 to station </w:t>
            </w:r>
            <w:r w:rsidR="00D769BC" w:rsidRPr="00E41AB3">
              <w:rPr>
                <w:rFonts w:ascii="Arial" w:eastAsia="Times New Roman" w:hAnsi="Arial" w:cs="Arial"/>
                <w:color w:val="000000"/>
                <w:sz w:val="24"/>
                <w:szCs w:val="24"/>
              </w:rPr>
              <w:t>9+00</w:t>
            </w:r>
            <w:r w:rsidRPr="00E41AB3">
              <w:rPr>
                <w:rFonts w:ascii="Arial" w:eastAsia="Times New Roman" w:hAnsi="Arial" w:cs="Arial"/>
                <w:color w:val="000000"/>
                <w:sz w:val="24"/>
                <w:szCs w:val="24"/>
              </w:rPr>
              <w:t xml:space="preserve"> the market side will be raised as shown on the plans.</w:t>
            </w:r>
          </w:p>
          <w:p w:rsidR="00282679" w:rsidRDefault="00282679" w:rsidP="00E41AB3">
            <w:pPr>
              <w:spacing w:after="0" w:line="240" w:lineRule="auto"/>
              <w:rPr>
                <w:rFonts w:ascii="Arial" w:eastAsia="Times New Roman" w:hAnsi="Arial" w:cs="Arial"/>
                <w:color w:val="000000"/>
                <w:sz w:val="24"/>
                <w:szCs w:val="24"/>
              </w:rPr>
            </w:pPr>
          </w:p>
          <w:p w:rsidR="005978A1" w:rsidRPr="00E41AB3" w:rsidRDefault="005978A1"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Sealing Rock with Mortar</w:t>
            </w:r>
            <w:r w:rsidR="00282679">
              <w:rPr>
                <w:rFonts w:ascii="Arial" w:eastAsia="Times New Roman" w:hAnsi="Arial" w:cs="Arial"/>
                <w:color w:val="000000"/>
                <w:sz w:val="24"/>
                <w:szCs w:val="24"/>
              </w:rPr>
              <w:t xml:space="preserve"> (Joint Pointing Rock)</w:t>
            </w:r>
          </w:p>
          <w:p w:rsidR="005978A1" w:rsidRPr="00E41AB3" w:rsidRDefault="005978A1"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5. The sand used for grouting rock must be</w:t>
            </w:r>
            <w:r w:rsidRPr="00E41AB3">
              <w:rPr>
                <w:rFonts w:ascii="Arial" w:eastAsia="Times New Roman" w:hAnsi="Arial" w:cs="Arial"/>
                <w:color w:val="000000"/>
                <w:sz w:val="24"/>
                <w:szCs w:val="24"/>
              </w:rPr>
              <w:br/>
              <w:t xml:space="preserve"> washed river sand, or prepared in sand the mill</w:t>
            </w:r>
          </w:p>
          <w:p w:rsidR="005978A1" w:rsidRPr="00E41AB3" w:rsidRDefault="005978A1"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6. The sand must be approved by the UMCOR engineer prior to construction.</w:t>
            </w:r>
          </w:p>
          <w:p w:rsidR="001D29DD" w:rsidRPr="00E41AB3" w:rsidRDefault="004D56B2"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7</w:t>
            </w:r>
            <w:r w:rsidR="00D94437" w:rsidRPr="00E41AB3">
              <w:rPr>
                <w:rFonts w:ascii="Arial" w:eastAsia="Times New Roman" w:hAnsi="Arial" w:cs="Arial"/>
                <w:color w:val="000000"/>
                <w:sz w:val="24"/>
                <w:szCs w:val="24"/>
              </w:rPr>
              <w:t>.</w:t>
            </w:r>
            <w:r w:rsidR="00D769BC" w:rsidRPr="00E41AB3">
              <w:rPr>
                <w:rFonts w:ascii="Arial" w:eastAsia="Times New Roman" w:hAnsi="Arial" w:cs="Arial"/>
                <w:color w:val="000000"/>
                <w:sz w:val="24"/>
                <w:szCs w:val="24"/>
              </w:rPr>
              <w:t xml:space="preserve"> </w:t>
            </w:r>
            <w:r w:rsidR="00D94437" w:rsidRPr="00E41AB3">
              <w:rPr>
                <w:rFonts w:ascii="Arial" w:eastAsia="Times New Roman" w:hAnsi="Arial" w:cs="Arial"/>
                <w:color w:val="000000"/>
                <w:sz w:val="24"/>
                <w:szCs w:val="24"/>
              </w:rPr>
              <w:t>Plastering</w:t>
            </w:r>
            <w:r w:rsidR="00DE6127" w:rsidRPr="00E41AB3">
              <w:rPr>
                <w:rFonts w:ascii="Arial" w:eastAsia="Times New Roman" w:hAnsi="Arial" w:cs="Arial"/>
                <w:color w:val="000000"/>
                <w:sz w:val="24"/>
                <w:szCs w:val="24"/>
              </w:rPr>
              <w:t xml:space="preserve"> The walls and the joint between the walls and the concrete bottom shall be plastered using a concrete mix of </w:t>
            </w:r>
            <w:r w:rsidR="001D29DD">
              <w:rPr>
                <w:rFonts w:ascii="Arial" w:eastAsia="Times New Roman" w:hAnsi="Arial" w:cs="Arial"/>
                <w:color w:val="000000"/>
                <w:sz w:val="24"/>
                <w:szCs w:val="24"/>
              </w:rPr>
              <w:t>1:4.</w:t>
            </w:r>
          </w:p>
          <w:p w:rsidR="00282F65" w:rsidRDefault="00282F65" w:rsidP="00E41AB3">
            <w:pPr>
              <w:spacing w:after="0" w:line="240" w:lineRule="auto"/>
              <w:rPr>
                <w:rFonts w:ascii="Arial" w:eastAsia="Times New Roman" w:hAnsi="Arial" w:cs="Arial"/>
                <w:color w:val="000000"/>
                <w:sz w:val="24"/>
                <w:szCs w:val="24"/>
              </w:rPr>
            </w:pPr>
          </w:p>
          <w:p w:rsidR="00902E3E" w:rsidRPr="00E41AB3" w:rsidRDefault="00902E3E"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Measurement and Payment:</w:t>
            </w:r>
          </w:p>
          <w:p w:rsidR="001806AD" w:rsidRPr="00E41AB3" w:rsidRDefault="00EF3F4F"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Canal Masonry R</w:t>
            </w:r>
            <w:r w:rsidR="00902E3E" w:rsidRPr="00E41AB3">
              <w:rPr>
                <w:rFonts w:ascii="Arial" w:eastAsia="Times New Roman" w:hAnsi="Arial" w:cs="Arial"/>
                <w:color w:val="000000"/>
                <w:sz w:val="24"/>
                <w:szCs w:val="24"/>
              </w:rPr>
              <w:t>ock</w:t>
            </w:r>
            <w:r w:rsidRPr="00E41AB3">
              <w:rPr>
                <w:rFonts w:ascii="Arial" w:eastAsia="Times New Roman" w:hAnsi="Arial" w:cs="Arial"/>
                <w:color w:val="000000"/>
                <w:sz w:val="24"/>
                <w:szCs w:val="24"/>
              </w:rPr>
              <w:t xml:space="preserve"> Walls</w:t>
            </w:r>
            <w:r w:rsidR="00902E3E" w:rsidRPr="00E41AB3">
              <w:rPr>
                <w:rFonts w:ascii="Arial" w:eastAsia="Times New Roman" w:hAnsi="Arial" w:cs="Arial"/>
                <w:color w:val="000000"/>
                <w:sz w:val="24"/>
                <w:szCs w:val="24"/>
              </w:rPr>
              <w:t xml:space="preserve"> including</w:t>
            </w:r>
            <w:r w:rsidR="00282679">
              <w:rPr>
                <w:rFonts w:ascii="Arial" w:eastAsia="Times New Roman" w:hAnsi="Arial" w:cs="Arial"/>
                <w:color w:val="000000"/>
                <w:sz w:val="24"/>
                <w:szCs w:val="24"/>
              </w:rPr>
              <w:t xml:space="preserve"> transport, equipment, labor, </w:t>
            </w:r>
            <w:r w:rsidR="00902E3E" w:rsidRPr="00E41AB3">
              <w:rPr>
                <w:rFonts w:ascii="Arial" w:eastAsia="Times New Roman" w:hAnsi="Arial" w:cs="Arial"/>
                <w:color w:val="000000"/>
                <w:sz w:val="24"/>
                <w:szCs w:val="24"/>
              </w:rPr>
              <w:t xml:space="preserve">materials, installation and all associated work.  </w:t>
            </w:r>
          </w:p>
          <w:p w:rsidR="00EF3F4F" w:rsidRPr="00E41AB3" w:rsidRDefault="00EF3F4F" w:rsidP="00282679">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 xml:space="preserve">Measurement will be based on the </w:t>
            </w:r>
            <w:r w:rsidR="00282679">
              <w:rPr>
                <w:rFonts w:ascii="Arial" w:eastAsia="Times New Roman" w:hAnsi="Arial" w:cs="Arial"/>
                <w:color w:val="000000"/>
                <w:sz w:val="24"/>
                <w:szCs w:val="24"/>
              </w:rPr>
              <w:t>BOQ.</w:t>
            </w:r>
          </w:p>
        </w:tc>
      </w:tr>
      <w:tr w:rsidR="00CB79D3"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70" w:type="dxa"/>
            <w:tcBorders>
              <w:top w:val="single" w:sz="4" w:space="0" w:color="auto"/>
              <w:left w:val="single" w:sz="4" w:space="0" w:color="auto"/>
              <w:bottom w:val="single" w:sz="4" w:space="0" w:color="auto"/>
              <w:right w:val="single" w:sz="4" w:space="0" w:color="auto"/>
            </w:tcBorders>
            <w:shd w:val="clear" w:color="000000" w:fill="808080"/>
            <w:noWrap/>
            <w:hideMark/>
          </w:tcPr>
          <w:p w:rsidR="001806AD" w:rsidRPr="00E41AB3" w:rsidRDefault="008A6C6E" w:rsidP="002326B4">
            <w:pPr>
              <w:spacing w:after="0" w:line="240" w:lineRule="auto"/>
              <w:jc w:val="center"/>
              <w:rPr>
                <w:rFonts w:ascii="Arial" w:eastAsia="Times New Roman" w:hAnsi="Arial" w:cs="Arial"/>
                <w:b/>
                <w:bCs/>
                <w:color w:val="000000"/>
                <w:sz w:val="24"/>
                <w:szCs w:val="24"/>
              </w:rPr>
            </w:pPr>
            <w:r w:rsidRPr="008A6C6E">
              <w:rPr>
                <w:rFonts w:ascii="Arial" w:eastAsia="Times New Roman" w:hAnsi="Arial" w:cs="Arial"/>
                <w:b/>
                <w:bCs/>
                <w:color w:val="000000"/>
                <w:sz w:val="24"/>
                <w:szCs w:val="24"/>
                <w:lang w:val="fr-FR"/>
              </w:rPr>
              <w:t>Couverture Béton armé</w:t>
            </w:r>
          </w:p>
        </w:tc>
        <w:tc>
          <w:tcPr>
            <w:tcW w:w="5220" w:type="dxa"/>
            <w:tcBorders>
              <w:top w:val="single" w:sz="4" w:space="0" w:color="auto"/>
              <w:left w:val="nil"/>
              <w:bottom w:val="single" w:sz="4" w:space="0" w:color="auto"/>
              <w:right w:val="single" w:sz="4" w:space="0" w:color="auto"/>
            </w:tcBorders>
            <w:shd w:val="clear" w:color="000000" w:fill="808080"/>
            <w:noWrap/>
            <w:hideMark/>
          </w:tcPr>
          <w:p w:rsidR="001806AD" w:rsidRPr="00E41AB3" w:rsidRDefault="00ED6830" w:rsidP="002326B4">
            <w:pPr>
              <w:spacing w:after="0" w:line="240" w:lineRule="auto"/>
              <w:jc w:val="center"/>
              <w:rPr>
                <w:rFonts w:ascii="Arial" w:eastAsia="Times New Roman" w:hAnsi="Arial" w:cs="Arial"/>
                <w:b/>
                <w:bCs/>
                <w:color w:val="000000"/>
                <w:sz w:val="24"/>
                <w:szCs w:val="24"/>
              </w:rPr>
            </w:pPr>
            <w:r w:rsidRPr="00E41AB3">
              <w:rPr>
                <w:rFonts w:ascii="Arial" w:eastAsia="Times New Roman" w:hAnsi="Arial" w:cs="Arial"/>
                <w:b/>
                <w:bCs/>
                <w:color w:val="000000"/>
                <w:sz w:val="24"/>
                <w:szCs w:val="24"/>
              </w:rPr>
              <w:t xml:space="preserve">Reinforced </w:t>
            </w:r>
            <w:r w:rsidR="00D94437" w:rsidRPr="00E41AB3">
              <w:rPr>
                <w:rFonts w:ascii="Arial" w:eastAsia="Times New Roman" w:hAnsi="Arial" w:cs="Arial"/>
                <w:b/>
                <w:bCs/>
                <w:color w:val="000000"/>
                <w:sz w:val="24"/>
                <w:szCs w:val="24"/>
              </w:rPr>
              <w:t>Concrete Cover</w:t>
            </w:r>
          </w:p>
        </w:tc>
      </w:tr>
      <w:tr w:rsidR="00CB79D3"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trPr>
        <w:tc>
          <w:tcPr>
            <w:tcW w:w="5670" w:type="dxa"/>
            <w:tcBorders>
              <w:top w:val="nil"/>
              <w:left w:val="single" w:sz="4" w:space="0" w:color="auto"/>
              <w:bottom w:val="single" w:sz="4" w:space="0" w:color="auto"/>
              <w:right w:val="single" w:sz="4" w:space="0" w:color="auto"/>
            </w:tcBorders>
            <w:shd w:val="clear" w:color="auto" w:fill="auto"/>
            <w:hideMark/>
          </w:tcPr>
          <w:p w:rsidR="001806AD" w:rsidRPr="00E41AB3" w:rsidRDefault="00697956" w:rsidP="00E41AB3">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1. Le canal sera recouvert de dalles de béton de dimensions (0.15x1.8x1.3) et le dosage pour un béton 350 kg/m3</w:t>
            </w:r>
            <w:r w:rsidR="00732275" w:rsidRPr="00E41AB3">
              <w:rPr>
                <w:rFonts w:ascii="Arial" w:eastAsia="Times New Roman" w:hAnsi="Arial" w:cs="Arial"/>
                <w:color w:val="000000"/>
                <w:sz w:val="24"/>
                <w:szCs w:val="24"/>
                <w:lang w:val="fr-FR"/>
              </w:rPr>
              <w:t>.</w:t>
            </w:r>
            <w:r w:rsidR="00F747F0">
              <w:rPr>
                <w:rFonts w:ascii="Arial" w:eastAsia="Times New Roman" w:hAnsi="Arial" w:cs="Arial"/>
                <w:color w:val="000000"/>
                <w:sz w:val="24"/>
                <w:szCs w:val="24"/>
                <w:lang w:val="fr-FR"/>
              </w:rPr>
              <w:t xml:space="preserve"> Mélange du béton</w:t>
            </w:r>
            <w:r w:rsidR="00732275" w:rsidRPr="00E41AB3">
              <w:rPr>
                <w:rFonts w:ascii="Arial" w:eastAsia="Times New Roman" w:hAnsi="Arial" w:cs="Arial"/>
                <w:color w:val="000000"/>
                <w:sz w:val="24"/>
                <w:szCs w:val="24"/>
                <w:lang w:val="fr-FR"/>
              </w:rPr>
              <w:t xml:space="preserve"> (</w:t>
            </w:r>
            <w:r w:rsidR="008D5600" w:rsidRPr="00E41AB3">
              <w:rPr>
                <w:rFonts w:ascii="Arial" w:eastAsia="Times New Roman" w:hAnsi="Arial" w:cs="Arial"/>
                <w:color w:val="000000"/>
                <w:sz w:val="24"/>
                <w:szCs w:val="24"/>
                <w:lang w:val="fr-FR"/>
              </w:rPr>
              <w:t>1 :2 :4)</w:t>
            </w:r>
          </w:p>
          <w:p w:rsidR="001806AD" w:rsidRPr="00E41AB3" w:rsidRDefault="00697956" w:rsidP="00E41AB3">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2. Vibrer Les plaques avec une aiguille vibrante sont nécessaires.</w:t>
            </w:r>
          </w:p>
          <w:p w:rsidR="001806AD" w:rsidRDefault="00697956" w:rsidP="00E41AB3">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 xml:space="preserve">3. une armature </w:t>
            </w:r>
            <w:r w:rsidR="008174BF" w:rsidRPr="00E41AB3">
              <w:rPr>
                <w:rFonts w:ascii="Arial" w:eastAsia="Times New Roman" w:hAnsi="Arial" w:cs="Arial"/>
                <w:color w:val="000000"/>
                <w:sz w:val="24"/>
                <w:szCs w:val="24"/>
                <w:lang w:val="fr-FR"/>
              </w:rPr>
              <w:t xml:space="preserve">de fer ½ placé a chaque 10 cm avec </w:t>
            </w:r>
            <w:r w:rsidRPr="00E41AB3">
              <w:rPr>
                <w:rFonts w:ascii="Arial" w:eastAsia="Times New Roman" w:hAnsi="Arial" w:cs="Arial"/>
                <w:color w:val="000000"/>
                <w:sz w:val="24"/>
                <w:szCs w:val="24"/>
                <w:lang w:val="fr-FR"/>
              </w:rPr>
              <w:t xml:space="preserve">un </w:t>
            </w:r>
            <w:r w:rsidR="008174BF" w:rsidRPr="00E41AB3">
              <w:rPr>
                <w:rFonts w:ascii="Arial" w:eastAsia="Times New Roman" w:hAnsi="Arial" w:cs="Arial"/>
                <w:color w:val="000000"/>
                <w:sz w:val="24"/>
                <w:szCs w:val="24"/>
                <w:lang w:val="fr-FR"/>
              </w:rPr>
              <w:t>enrobage de 5</w:t>
            </w:r>
            <w:r w:rsidR="00F747F0">
              <w:rPr>
                <w:rFonts w:ascii="Arial" w:eastAsia="Times New Roman" w:hAnsi="Arial" w:cs="Arial"/>
                <w:color w:val="000000"/>
                <w:sz w:val="24"/>
                <w:szCs w:val="24"/>
                <w:lang w:val="fr-FR"/>
              </w:rPr>
              <w:t>0 m</w:t>
            </w:r>
            <w:r w:rsidR="008174BF" w:rsidRPr="00E41AB3">
              <w:rPr>
                <w:rFonts w:ascii="Arial" w:eastAsia="Times New Roman" w:hAnsi="Arial" w:cs="Arial"/>
                <w:color w:val="000000"/>
                <w:sz w:val="24"/>
                <w:szCs w:val="24"/>
                <w:lang w:val="fr-FR"/>
              </w:rPr>
              <w:t xml:space="preserve">m </w:t>
            </w:r>
            <w:r w:rsidRPr="00E41AB3">
              <w:rPr>
                <w:rFonts w:ascii="Arial" w:eastAsia="Times New Roman" w:hAnsi="Arial" w:cs="Arial"/>
                <w:color w:val="000000"/>
                <w:sz w:val="24"/>
                <w:szCs w:val="24"/>
                <w:lang w:val="fr-FR"/>
              </w:rPr>
              <w:t>de chaque côté</w:t>
            </w:r>
            <w:r w:rsidR="008174BF" w:rsidRPr="00E41AB3">
              <w:rPr>
                <w:rFonts w:ascii="Arial" w:eastAsia="Times New Roman" w:hAnsi="Arial" w:cs="Arial"/>
                <w:color w:val="000000"/>
                <w:sz w:val="24"/>
                <w:szCs w:val="24"/>
                <w:lang w:val="fr-FR"/>
              </w:rPr>
              <w:t>.</w:t>
            </w:r>
          </w:p>
          <w:p w:rsidR="00A422E0" w:rsidRPr="00A422E0" w:rsidRDefault="00A422E0" w:rsidP="00A422E0">
            <w:pPr>
              <w:spacing w:after="0" w:line="240" w:lineRule="auto"/>
              <w:rPr>
                <w:rFonts w:ascii="Arial" w:eastAsia="Times New Roman" w:hAnsi="Arial" w:cs="Arial"/>
                <w:color w:val="000000"/>
                <w:sz w:val="24"/>
                <w:szCs w:val="24"/>
                <w:lang w:val="fr-FR"/>
              </w:rPr>
            </w:pPr>
            <w:r w:rsidRPr="00A422E0">
              <w:rPr>
                <w:rFonts w:ascii="Arial" w:eastAsia="Times New Roman" w:hAnsi="Arial" w:cs="Arial"/>
                <w:color w:val="000000"/>
                <w:sz w:val="24"/>
                <w:szCs w:val="24"/>
                <w:lang w:val="fr-FR"/>
              </w:rPr>
              <w:t xml:space="preserve">4. Tout béton doit atteindre une </w:t>
            </w:r>
            <w:r>
              <w:rPr>
                <w:rFonts w:ascii="Arial" w:eastAsia="Times New Roman" w:hAnsi="Arial" w:cs="Arial"/>
                <w:color w:val="000000"/>
                <w:sz w:val="24"/>
                <w:szCs w:val="24"/>
                <w:lang w:val="fr-FR"/>
              </w:rPr>
              <w:t>rupture</w:t>
            </w:r>
            <w:r w:rsidRPr="00A422E0">
              <w:rPr>
                <w:rFonts w:ascii="Arial" w:eastAsia="Times New Roman" w:hAnsi="Arial" w:cs="Arial"/>
                <w:color w:val="000000"/>
                <w:sz w:val="24"/>
                <w:szCs w:val="24"/>
                <w:lang w:val="fr-FR"/>
              </w:rPr>
              <w:t xml:space="preserve"> cylindrique de LC 25/28 (3625/4061 psi) couvre.</w:t>
            </w:r>
          </w:p>
          <w:p w:rsidR="00F747F0" w:rsidRDefault="00F747F0" w:rsidP="00F747F0">
            <w:pPr>
              <w:spacing w:after="0" w:line="240" w:lineRule="auto"/>
              <w:rPr>
                <w:rFonts w:ascii="Arial" w:eastAsia="Times New Roman" w:hAnsi="Arial" w:cs="Arial"/>
                <w:color w:val="000000"/>
                <w:sz w:val="24"/>
                <w:szCs w:val="24"/>
                <w:lang w:val="fr-FR"/>
              </w:rPr>
            </w:pPr>
            <w:r>
              <w:rPr>
                <w:rFonts w:ascii="Arial" w:eastAsia="Times New Roman" w:hAnsi="Arial" w:cs="Arial"/>
                <w:color w:val="000000"/>
                <w:sz w:val="24"/>
                <w:szCs w:val="24"/>
                <w:lang w:val="fr-FR"/>
              </w:rPr>
              <w:t xml:space="preserve">5. </w:t>
            </w:r>
            <w:r w:rsidRPr="00A422E0">
              <w:rPr>
                <w:rFonts w:ascii="Arial" w:eastAsia="Times New Roman" w:hAnsi="Arial" w:cs="Arial"/>
                <w:color w:val="000000"/>
                <w:sz w:val="24"/>
                <w:szCs w:val="24"/>
                <w:lang w:val="fr-FR"/>
              </w:rPr>
              <w:t xml:space="preserve">Coffrage - éléments de coffrage construites en utilisant </w:t>
            </w:r>
            <w:r>
              <w:rPr>
                <w:rFonts w:ascii="Arial" w:eastAsia="Times New Roman" w:hAnsi="Arial" w:cs="Arial"/>
                <w:color w:val="000000"/>
                <w:sz w:val="24"/>
                <w:szCs w:val="24"/>
                <w:lang w:val="fr-FR"/>
              </w:rPr>
              <w:t xml:space="preserve">du </w:t>
            </w:r>
            <w:proofErr w:type="spellStart"/>
            <w:r>
              <w:rPr>
                <w:rFonts w:ascii="Arial" w:eastAsia="Times New Roman" w:hAnsi="Arial" w:cs="Arial"/>
                <w:color w:val="000000"/>
                <w:sz w:val="24"/>
                <w:szCs w:val="24"/>
                <w:lang w:val="fr-FR"/>
              </w:rPr>
              <w:t>plywood</w:t>
            </w:r>
            <w:proofErr w:type="spellEnd"/>
            <w:r>
              <w:rPr>
                <w:rFonts w:ascii="Arial" w:eastAsia="Times New Roman" w:hAnsi="Arial" w:cs="Arial"/>
                <w:color w:val="000000"/>
                <w:sz w:val="24"/>
                <w:szCs w:val="24"/>
                <w:lang w:val="fr-FR"/>
              </w:rPr>
              <w:t xml:space="preserve"> </w:t>
            </w:r>
            <w:r w:rsidRPr="00A422E0">
              <w:rPr>
                <w:rFonts w:ascii="Arial" w:eastAsia="Times New Roman" w:hAnsi="Arial" w:cs="Arial"/>
                <w:color w:val="000000"/>
                <w:sz w:val="24"/>
                <w:szCs w:val="24"/>
                <w:lang w:val="fr-FR"/>
              </w:rPr>
              <w:t xml:space="preserve">3/4 " ou en </w:t>
            </w:r>
            <w:r>
              <w:rPr>
                <w:rFonts w:ascii="Arial" w:eastAsia="Times New Roman" w:hAnsi="Arial" w:cs="Arial"/>
                <w:color w:val="000000"/>
                <w:sz w:val="24"/>
                <w:szCs w:val="24"/>
                <w:lang w:val="fr-FR"/>
              </w:rPr>
              <w:t xml:space="preserve">plaque de </w:t>
            </w:r>
            <w:r w:rsidRPr="00A422E0">
              <w:rPr>
                <w:rFonts w:ascii="Arial" w:eastAsia="Times New Roman" w:hAnsi="Arial" w:cs="Arial"/>
                <w:color w:val="000000"/>
                <w:sz w:val="24"/>
                <w:szCs w:val="24"/>
                <w:lang w:val="fr-FR"/>
              </w:rPr>
              <w:t>métal.</w:t>
            </w:r>
          </w:p>
          <w:p w:rsidR="00F747F0" w:rsidRPr="00A422E0" w:rsidRDefault="00F747F0" w:rsidP="00F747F0">
            <w:pPr>
              <w:spacing w:after="0" w:line="240" w:lineRule="auto"/>
              <w:rPr>
                <w:rFonts w:ascii="Arial" w:eastAsia="Times New Roman" w:hAnsi="Arial" w:cs="Arial"/>
                <w:color w:val="000000"/>
                <w:sz w:val="24"/>
                <w:szCs w:val="24"/>
                <w:lang w:val="fr-FR"/>
              </w:rPr>
            </w:pPr>
            <w:r>
              <w:rPr>
                <w:rFonts w:ascii="Arial" w:eastAsia="Times New Roman" w:hAnsi="Arial" w:cs="Arial"/>
                <w:color w:val="000000"/>
                <w:sz w:val="24"/>
                <w:szCs w:val="24"/>
                <w:lang w:val="fr-FR"/>
              </w:rPr>
              <w:t xml:space="preserve">6. Armature de </w:t>
            </w:r>
            <w:r w:rsidRPr="00A422E0">
              <w:rPr>
                <w:rFonts w:ascii="Arial" w:eastAsia="Times New Roman" w:hAnsi="Arial" w:cs="Arial"/>
                <w:color w:val="000000"/>
                <w:sz w:val="24"/>
                <w:szCs w:val="24"/>
                <w:lang w:val="fr-FR"/>
              </w:rPr>
              <w:t>Re</w:t>
            </w:r>
            <w:r>
              <w:rPr>
                <w:rFonts w:ascii="Arial" w:eastAsia="Times New Roman" w:hAnsi="Arial" w:cs="Arial"/>
                <w:color w:val="000000"/>
                <w:sz w:val="24"/>
                <w:szCs w:val="24"/>
                <w:lang w:val="fr-FR"/>
              </w:rPr>
              <w:t xml:space="preserve">nforcement </w:t>
            </w:r>
            <w:r w:rsidRPr="00A422E0">
              <w:rPr>
                <w:rFonts w:ascii="Arial" w:eastAsia="Times New Roman" w:hAnsi="Arial" w:cs="Arial"/>
                <w:color w:val="000000"/>
                <w:sz w:val="24"/>
                <w:szCs w:val="24"/>
                <w:lang w:val="fr-FR"/>
              </w:rPr>
              <w:t xml:space="preserve">acier </w:t>
            </w:r>
            <w:r>
              <w:rPr>
                <w:rFonts w:ascii="Arial" w:eastAsia="Times New Roman" w:hAnsi="Arial" w:cs="Arial"/>
                <w:color w:val="000000"/>
                <w:sz w:val="24"/>
                <w:szCs w:val="24"/>
                <w:lang w:val="fr-FR"/>
              </w:rPr>
              <w:t xml:space="preserve">de grade 60 </w:t>
            </w:r>
            <w:r w:rsidRPr="00A422E0">
              <w:rPr>
                <w:rFonts w:ascii="Arial" w:eastAsia="Times New Roman" w:hAnsi="Arial" w:cs="Arial"/>
                <w:color w:val="000000"/>
                <w:sz w:val="24"/>
                <w:szCs w:val="24"/>
                <w:lang w:val="fr-FR"/>
              </w:rPr>
              <w:t>pour plus de Ǿ ¼ sections 9 mètres de long, y compris la fourniture de l'acier, le transport, la transformation et la mise en place de toutes les contraintes à la mise en œuvre inclus. Renforcement pour la couverture 1/2 ".</w:t>
            </w:r>
          </w:p>
          <w:p w:rsidR="00A422E0" w:rsidRDefault="00A422E0" w:rsidP="00A422E0">
            <w:pPr>
              <w:spacing w:after="0" w:line="240" w:lineRule="auto"/>
              <w:rPr>
                <w:rFonts w:ascii="Arial" w:eastAsia="Times New Roman" w:hAnsi="Arial" w:cs="Arial"/>
                <w:color w:val="000000"/>
                <w:sz w:val="24"/>
                <w:szCs w:val="24"/>
                <w:lang w:val="fr-FR"/>
              </w:rPr>
            </w:pPr>
          </w:p>
          <w:p w:rsidR="00A422E0" w:rsidRPr="00A422E0" w:rsidRDefault="00A422E0" w:rsidP="00A422E0">
            <w:pPr>
              <w:spacing w:after="0" w:line="240" w:lineRule="auto"/>
              <w:rPr>
                <w:rFonts w:ascii="Arial" w:eastAsia="Times New Roman" w:hAnsi="Arial" w:cs="Arial"/>
                <w:color w:val="000000"/>
                <w:sz w:val="24"/>
                <w:szCs w:val="24"/>
                <w:lang w:val="fr-FR"/>
              </w:rPr>
            </w:pPr>
            <w:r w:rsidRPr="00A422E0">
              <w:rPr>
                <w:rFonts w:ascii="Arial" w:eastAsia="Times New Roman" w:hAnsi="Arial" w:cs="Arial"/>
                <w:color w:val="000000"/>
                <w:sz w:val="24"/>
                <w:szCs w:val="24"/>
                <w:lang w:val="fr-FR"/>
              </w:rPr>
              <w:t>Mesure et de paiement:</w:t>
            </w:r>
          </w:p>
          <w:p w:rsidR="00A422E0" w:rsidRDefault="00A422E0" w:rsidP="00A422E0">
            <w:pPr>
              <w:spacing w:after="0" w:line="240" w:lineRule="auto"/>
              <w:rPr>
                <w:rFonts w:ascii="Arial" w:eastAsia="Times New Roman" w:hAnsi="Arial" w:cs="Arial"/>
                <w:color w:val="000000"/>
                <w:sz w:val="24"/>
                <w:szCs w:val="24"/>
                <w:lang w:val="fr-FR"/>
              </w:rPr>
            </w:pPr>
          </w:p>
          <w:p w:rsidR="003D4418" w:rsidRDefault="00A422E0" w:rsidP="0050485F">
            <w:pPr>
              <w:spacing w:after="0" w:line="240" w:lineRule="auto"/>
              <w:rPr>
                <w:rFonts w:ascii="Arial" w:eastAsia="Times New Roman" w:hAnsi="Arial" w:cs="Arial"/>
                <w:color w:val="000000"/>
                <w:sz w:val="24"/>
                <w:szCs w:val="24"/>
                <w:lang w:val="fr-FR"/>
              </w:rPr>
            </w:pPr>
            <w:r w:rsidRPr="00A422E0">
              <w:rPr>
                <w:rFonts w:ascii="Arial" w:eastAsia="Times New Roman" w:hAnsi="Arial" w:cs="Arial"/>
                <w:color w:val="000000"/>
                <w:sz w:val="24"/>
                <w:szCs w:val="24"/>
                <w:lang w:val="fr-FR"/>
              </w:rPr>
              <w:t xml:space="preserve">Béton - fabrication, le transport, la transformation et la mise en place du béton indiqué dans les spécifications techniques. </w:t>
            </w:r>
            <w:r w:rsidR="003D4418" w:rsidRPr="003D4418">
              <w:rPr>
                <w:rFonts w:ascii="Arial" w:eastAsia="Times New Roman" w:hAnsi="Arial" w:cs="Arial"/>
                <w:color w:val="000000"/>
                <w:sz w:val="24"/>
                <w:szCs w:val="24"/>
                <w:lang w:val="fr-FR"/>
              </w:rPr>
              <w:t>. Comprend le prix d'approvisionnement, les composants de transport de béton, additifs, des tests, de l'équipement, la main-d'œuvre, l'installation, les barres d'armature, coffrage, toutes les exigences nécessaires.</w:t>
            </w:r>
          </w:p>
          <w:p w:rsidR="003D4418" w:rsidRDefault="003D4418" w:rsidP="0050485F">
            <w:pPr>
              <w:spacing w:after="0" w:line="240" w:lineRule="auto"/>
              <w:rPr>
                <w:rFonts w:ascii="Arial" w:eastAsia="Times New Roman" w:hAnsi="Arial" w:cs="Arial"/>
                <w:color w:val="000000"/>
                <w:sz w:val="24"/>
                <w:szCs w:val="24"/>
                <w:lang w:val="fr-FR"/>
              </w:rPr>
            </w:pPr>
          </w:p>
          <w:p w:rsidR="003D4418" w:rsidRPr="00E41AB3" w:rsidRDefault="00A422E0" w:rsidP="0050485F">
            <w:pPr>
              <w:spacing w:after="0" w:line="240" w:lineRule="auto"/>
              <w:rPr>
                <w:rFonts w:ascii="Arial" w:eastAsia="Times New Roman" w:hAnsi="Arial" w:cs="Arial"/>
                <w:color w:val="000000"/>
                <w:sz w:val="24"/>
                <w:szCs w:val="24"/>
                <w:lang w:val="fr-FR"/>
              </w:rPr>
            </w:pPr>
            <w:r w:rsidRPr="00A422E0">
              <w:rPr>
                <w:rFonts w:ascii="Arial" w:eastAsia="Times New Roman" w:hAnsi="Arial" w:cs="Arial"/>
                <w:color w:val="000000"/>
                <w:sz w:val="24"/>
                <w:szCs w:val="24"/>
                <w:lang w:val="fr-FR"/>
              </w:rPr>
              <w:t>Mesure ser</w:t>
            </w:r>
            <w:r>
              <w:rPr>
                <w:rFonts w:ascii="Arial" w:eastAsia="Times New Roman" w:hAnsi="Arial" w:cs="Arial"/>
                <w:color w:val="000000"/>
                <w:sz w:val="24"/>
                <w:szCs w:val="24"/>
                <w:lang w:val="fr-FR"/>
              </w:rPr>
              <w:t xml:space="preserve">a effectuée sur les quantités du </w:t>
            </w:r>
            <w:r w:rsidR="0050485F">
              <w:rPr>
                <w:rFonts w:ascii="Arial" w:eastAsia="Times New Roman" w:hAnsi="Arial" w:cs="Arial"/>
                <w:color w:val="000000"/>
                <w:sz w:val="24"/>
                <w:szCs w:val="24"/>
                <w:lang w:val="fr-FR"/>
              </w:rPr>
              <w:t>BOQ</w:t>
            </w:r>
            <w:r w:rsidRPr="00A422E0">
              <w:rPr>
                <w:rFonts w:ascii="Arial" w:eastAsia="Times New Roman" w:hAnsi="Arial" w:cs="Arial"/>
                <w:color w:val="000000"/>
                <w:sz w:val="24"/>
                <w:szCs w:val="24"/>
                <w:lang w:val="fr-FR"/>
              </w:rPr>
              <w:t>.</w:t>
            </w:r>
          </w:p>
        </w:tc>
        <w:tc>
          <w:tcPr>
            <w:tcW w:w="5220" w:type="dxa"/>
            <w:tcBorders>
              <w:top w:val="nil"/>
              <w:left w:val="nil"/>
              <w:bottom w:val="single" w:sz="4" w:space="0" w:color="auto"/>
              <w:right w:val="single" w:sz="4" w:space="0" w:color="auto"/>
            </w:tcBorders>
            <w:shd w:val="clear" w:color="auto" w:fill="auto"/>
            <w:hideMark/>
          </w:tcPr>
          <w:p w:rsidR="001806AD" w:rsidRPr="00E41AB3" w:rsidRDefault="00D94437"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lastRenderedPageBreak/>
              <w:t>1. The channel will be covered with</w:t>
            </w:r>
            <w:r w:rsidRPr="00E41AB3">
              <w:rPr>
                <w:rFonts w:ascii="Arial" w:eastAsia="Times New Roman" w:hAnsi="Arial" w:cs="Arial"/>
                <w:color w:val="000000"/>
                <w:sz w:val="24"/>
                <w:szCs w:val="24"/>
              </w:rPr>
              <w:br/>
              <w:t xml:space="preserve"> concrete slabs dimensioned (</w:t>
            </w:r>
            <w:r w:rsidR="00697956" w:rsidRPr="00E41AB3">
              <w:rPr>
                <w:rFonts w:ascii="Arial" w:eastAsia="Times New Roman" w:hAnsi="Arial" w:cs="Arial"/>
                <w:color w:val="000000"/>
                <w:sz w:val="24"/>
                <w:szCs w:val="24"/>
              </w:rPr>
              <w:t>0.15</w:t>
            </w:r>
            <w:r w:rsidRPr="00E41AB3">
              <w:rPr>
                <w:rFonts w:ascii="Arial" w:eastAsia="Times New Roman" w:hAnsi="Arial" w:cs="Arial"/>
                <w:color w:val="000000"/>
                <w:sz w:val="24"/>
                <w:szCs w:val="24"/>
              </w:rPr>
              <w:t>x1.8x1.</w:t>
            </w:r>
            <w:r w:rsidR="00697956" w:rsidRPr="00E41AB3">
              <w:rPr>
                <w:rFonts w:ascii="Arial" w:eastAsia="Times New Roman" w:hAnsi="Arial" w:cs="Arial"/>
                <w:color w:val="000000"/>
                <w:sz w:val="24"/>
                <w:szCs w:val="24"/>
              </w:rPr>
              <w:t>3</w:t>
            </w:r>
            <w:r w:rsidRPr="00E41AB3">
              <w:rPr>
                <w:rFonts w:ascii="Arial" w:eastAsia="Times New Roman" w:hAnsi="Arial" w:cs="Arial"/>
                <w:color w:val="000000"/>
                <w:sz w:val="24"/>
                <w:szCs w:val="24"/>
              </w:rPr>
              <w:t xml:space="preserve">) </w:t>
            </w:r>
            <w:r w:rsidR="00697956" w:rsidRPr="00E41AB3">
              <w:rPr>
                <w:rFonts w:ascii="Arial" w:eastAsia="Times New Roman" w:hAnsi="Arial" w:cs="Arial"/>
                <w:color w:val="000000"/>
                <w:sz w:val="24"/>
                <w:szCs w:val="24"/>
              </w:rPr>
              <w:t xml:space="preserve"> a</w:t>
            </w:r>
            <w:r w:rsidRPr="00E41AB3">
              <w:rPr>
                <w:rFonts w:ascii="Arial" w:eastAsia="Times New Roman" w:hAnsi="Arial" w:cs="Arial"/>
                <w:color w:val="000000"/>
                <w:sz w:val="24"/>
                <w:szCs w:val="24"/>
              </w:rPr>
              <w:t>nd dose for a concrete 350kg/m3.</w:t>
            </w:r>
            <w:r w:rsidR="00F747F0">
              <w:rPr>
                <w:rFonts w:ascii="Arial" w:eastAsia="Times New Roman" w:hAnsi="Arial" w:cs="Arial"/>
                <w:color w:val="000000"/>
                <w:sz w:val="24"/>
                <w:szCs w:val="24"/>
              </w:rPr>
              <w:t xml:space="preserve">concrete mix </w:t>
            </w:r>
            <w:r w:rsidR="008D5600" w:rsidRPr="00E41AB3">
              <w:rPr>
                <w:rFonts w:ascii="Arial" w:eastAsia="Times New Roman" w:hAnsi="Arial" w:cs="Arial"/>
                <w:color w:val="000000"/>
                <w:sz w:val="24"/>
                <w:szCs w:val="24"/>
              </w:rPr>
              <w:t>(1:2:4)</w:t>
            </w:r>
          </w:p>
          <w:p w:rsidR="001806AD" w:rsidRPr="00E41AB3" w:rsidRDefault="00D94437"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2. Vibrating plates with a vibrating needle are required.</w:t>
            </w:r>
          </w:p>
          <w:p w:rsidR="001806AD" w:rsidRPr="00E41AB3" w:rsidRDefault="00D94437"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3.</w:t>
            </w:r>
            <w:r w:rsidR="008174BF" w:rsidRPr="00E41AB3">
              <w:rPr>
                <w:sz w:val="24"/>
                <w:szCs w:val="24"/>
              </w:rPr>
              <w:t xml:space="preserve"> </w:t>
            </w:r>
            <w:r w:rsidR="008174BF" w:rsidRPr="00E41AB3">
              <w:rPr>
                <w:rFonts w:ascii="Arial" w:eastAsia="Times New Roman" w:hAnsi="Arial" w:cs="Arial"/>
                <w:color w:val="000000"/>
                <w:sz w:val="24"/>
                <w:szCs w:val="24"/>
              </w:rPr>
              <w:t>A Rebar ɸ½ placed at every 10 cm</w:t>
            </w:r>
            <w:r w:rsidRPr="00E41AB3">
              <w:rPr>
                <w:rFonts w:ascii="Arial" w:eastAsia="Times New Roman" w:hAnsi="Arial" w:cs="Arial"/>
                <w:color w:val="000000"/>
                <w:sz w:val="24"/>
                <w:szCs w:val="24"/>
              </w:rPr>
              <w:t xml:space="preserve"> </w:t>
            </w:r>
            <w:r w:rsidR="00F747F0">
              <w:rPr>
                <w:rFonts w:ascii="Arial" w:eastAsia="Times New Roman" w:hAnsi="Arial" w:cs="Arial"/>
                <w:color w:val="000000"/>
                <w:sz w:val="24"/>
                <w:szCs w:val="24"/>
              </w:rPr>
              <w:t>with a coating of 50 m</w:t>
            </w:r>
            <w:r w:rsidR="008174BF" w:rsidRPr="00E41AB3">
              <w:rPr>
                <w:rFonts w:ascii="Arial" w:eastAsia="Times New Roman" w:hAnsi="Arial" w:cs="Arial"/>
                <w:color w:val="000000"/>
                <w:sz w:val="24"/>
                <w:szCs w:val="24"/>
              </w:rPr>
              <w:t>m each side.</w:t>
            </w:r>
          </w:p>
          <w:p w:rsidR="00BB58A4" w:rsidRPr="00E41AB3" w:rsidRDefault="00BB58A4" w:rsidP="00E41AB3">
            <w:pPr>
              <w:spacing w:after="0" w:line="240" w:lineRule="auto"/>
              <w:rPr>
                <w:rFonts w:ascii="Arial" w:hAnsi="Arial" w:cs="Arial"/>
                <w:sz w:val="24"/>
                <w:szCs w:val="24"/>
              </w:rPr>
            </w:pPr>
            <w:r w:rsidRPr="00E41AB3">
              <w:rPr>
                <w:rFonts w:ascii="Arial" w:eastAsia="Times New Roman" w:hAnsi="Arial" w:cs="Arial"/>
                <w:color w:val="000000"/>
                <w:sz w:val="24"/>
                <w:szCs w:val="24"/>
              </w:rPr>
              <w:t xml:space="preserve">4. </w:t>
            </w:r>
            <w:r w:rsidRPr="00E41AB3">
              <w:rPr>
                <w:rFonts w:ascii="Arial" w:hAnsi="Arial" w:cs="Arial"/>
                <w:sz w:val="24"/>
                <w:szCs w:val="24"/>
              </w:rPr>
              <w:t xml:space="preserve">All concrete must achieve a cylindrical </w:t>
            </w:r>
            <w:r w:rsidR="002D3F0A" w:rsidRPr="00E41AB3">
              <w:rPr>
                <w:rFonts w:ascii="Arial" w:hAnsi="Arial" w:cs="Arial"/>
                <w:sz w:val="24"/>
                <w:szCs w:val="24"/>
              </w:rPr>
              <w:t>break of</w:t>
            </w:r>
            <w:r w:rsidRPr="00E41AB3">
              <w:rPr>
                <w:rFonts w:ascii="Arial" w:hAnsi="Arial" w:cs="Arial"/>
                <w:sz w:val="24"/>
                <w:szCs w:val="24"/>
              </w:rPr>
              <w:t xml:space="preserve"> LC25/28 (3625/4061 psi) covers.</w:t>
            </w:r>
          </w:p>
          <w:p w:rsidR="00F747F0" w:rsidRPr="00E41AB3" w:rsidRDefault="00F747F0" w:rsidP="00F747F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5. </w:t>
            </w:r>
            <w:r w:rsidRPr="00E41AB3">
              <w:rPr>
                <w:rFonts w:ascii="Arial" w:eastAsia="Times New Roman" w:hAnsi="Arial" w:cs="Arial"/>
                <w:color w:val="000000"/>
                <w:sz w:val="24"/>
                <w:szCs w:val="24"/>
              </w:rPr>
              <w:t>Formwork - Formwork elements constructed using 3/4" plywood or metal plates.</w:t>
            </w:r>
          </w:p>
          <w:p w:rsidR="00F747F0" w:rsidRPr="00E41AB3" w:rsidRDefault="00F747F0" w:rsidP="00F747F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6. </w:t>
            </w:r>
            <w:r w:rsidRPr="00E41AB3">
              <w:rPr>
                <w:rFonts w:ascii="Arial" w:eastAsia="Times New Roman" w:hAnsi="Arial" w:cs="Arial"/>
                <w:color w:val="000000"/>
                <w:sz w:val="24"/>
                <w:szCs w:val="24"/>
              </w:rPr>
              <w:t xml:space="preserve">Rebar Reinforcement -Grade 60 steel for greater than Ǿ ¼ sections 9 meters long, including the supply of steel, transportation, processing and setting up all constraints to implementation included. Reinforcement for </w:t>
            </w:r>
            <w:r w:rsidRPr="00E41AB3">
              <w:rPr>
                <w:rFonts w:ascii="Arial" w:eastAsia="Times New Roman" w:hAnsi="Arial" w:cs="Arial"/>
                <w:color w:val="000000"/>
                <w:sz w:val="24"/>
                <w:szCs w:val="24"/>
              </w:rPr>
              <w:lastRenderedPageBreak/>
              <w:t>the cover 1/2".</w:t>
            </w:r>
          </w:p>
          <w:p w:rsidR="00F747F0" w:rsidRDefault="00F747F0" w:rsidP="00E41AB3">
            <w:pPr>
              <w:spacing w:after="0" w:line="240" w:lineRule="auto"/>
              <w:rPr>
                <w:rFonts w:ascii="Arial" w:eastAsia="Times New Roman" w:hAnsi="Arial" w:cs="Arial"/>
                <w:color w:val="000000"/>
                <w:sz w:val="24"/>
                <w:szCs w:val="24"/>
              </w:rPr>
            </w:pPr>
          </w:p>
          <w:p w:rsidR="003160DD" w:rsidRPr="00E41AB3" w:rsidRDefault="003160DD"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Measurement and Payment:</w:t>
            </w:r>
          </w:p>
          <w:p w:rsidR="000E6D32" w:rsidRPr="00E41AB3" w:rsidRDefault="000E6D32" w:rsidP="00E41AB3">
            <w:pPr>
              <w:spacing w:after="0" w:line="240" w:lineRule="auto"/>
              <w:rPr>
                <w:rFonts w:ascii="Arial" w:eastAsia="Times New Roman" w:hAnsi="Arial" w:cs="Arial"/>
                <w:color w:val="000000"/>
                <w:sz w:val="24"/>
                <w:szCs w:val="24"/>
              </w:rPr>
            </w:pPr>
          </w:p>
          <w:p w:rsidR="000E6D32" w:rsidRPr="00E41AB3" w:rsidRDefault="000E6D32"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Concrete - Manufacturing, transportation, processing and placing of the concrete specified in the technical specifications.</w:t>
            </w:r>
            <w:r w:rsidR="003D4418">
              <w:rPr>
                <w:rFonts w:ascii="Arial" w:eastAsia="Times New Roman" w:hAnsi="Arial" w:cs="Arial"/>
                <w:color w:val="000000"/>
                <w:sz w:val="24"/>
                <w:szCs w:val="24"/>
              </w:rPr>
              <w:t xml:space="preserve"> I</w:t>
            </w:r>
            <w:r w:rsidRPr="00E41AB3">
              <w:rPr>
                <w:rFonts w:ascii="Arial" w:eastAsia="Times New Roman" w:hAnsi="Arial" w:cs="Arial"/>
                <w:color w:val="000000"/>
                <w:sz w:val="24"/>
                <w:szCs w:val="24"/>
              </w:rPr>
              <w:t>nclude</w:t>
            </w:r>
            <w:r w:rsidR="003D4418">
              <w:rPr>
                <w:rFonts w:ascii="Arial" w:eastAsia="Times New Roman" w:hAnsi="Arial" w:cs="Arial"/>
                <w:color w:val="000000"/>
                <w:sz w:val="24"/>
                <w:szCs w:val="24"/>
              </w:rPr>
              <w:t>s</w:t>
            </w:r>
            <w:r w:rsidRPr="00E41AB3">
              <w:rPr>
                <w:rFonts w:ascii="Arial" w:eastAsia="Times New Roman" w:hAnsi="Arial" w:cs="Arial"/>
                <w:color w:val="000000"/>
                <w:sz w:val="24"/>
                <w:szCs w:val="24"/>
              </w:rPr>
              <w:t xml:space="preserve"> </w:t>
            </w:r>
            <w:r w:rsidR="003D4418" w:rsidRPr="00E41AB3">
              <w:rPr>
                <w:rFonts w:ascii="Arial" w:eastAsia="Times New Roman" w:hAnsi="Arial" w:cs="Arial"/>
                <w:color w:val="000000"/>
                <w:sz w:val="24"/>
                <w:szCs w:val="24"/>
              </w:rPr>
              <w:t>the entire</w:t>
            </w:r>
            <w:r w:rsidRPr="00E41AB3">
              <w:rPr>
                <w:rFonts w:ascii="Arial" w:eastAsia="Times New Roman" w:hAnsi="Arial" w:cs="Arial"/>
                <w:color w:val="000000"/>
                <w:sz w:val="24"/>
                <w:szCs w:val="24"/>
              </w:rPr>
              <w:t xml:space="preserve"> supply price, transportation components of concrete, additives, tests</w:t>
            </w:r>
            <w:r w:rsidR="003D4418">
              <w:rPr>
                <w:rFonts w:ascii="Arial" w:eastAsia="Times New Roman" w:hAnsi="Arial" w:cs="Arial"/>
                <w:color w:val="000000"/>
                <w:sz w:val="24"/>
                <w:szCs w:val="24"/>
              </w:rPr>
              <w:t xml:space="preserve">, equipment, labor, installation, rebar, formwork, </w:t>
            </w:r>
            <w:r w:rsidRPr="00E41AB3">
              <w:rPr>
                <w:rFonts w:ascii="Arial" w:eastAsia="Times New Roman" w:hAnsi="Arial" w:cs="Arial"/>
                <w:color w:val="000000"/>
                <w:sz w:val="24"/>
                <w:szCs w:val="24"/>
              </w:rPr>
              <w:t>all necessary requirements.</w:t>
            </w:r>
          </w:p>
          <w:p w:rsidR="00AD5E50" w:rsidRPr="00E41AB3" w:rsidRDefault="00AD5E50" w:rsidP="00E41AB3">
            <w:pPr>
              <w:spacing w:after="0" w:line="240" w:lineRule="auto"/>
              <w:rPr>
                <w:rFonts w:ascii="Arial" w:eastAsia="Times New Roman" w:hAnsi="Arial" w:cs="Arial"/>
                <w:color w:val="000000"/>
                <w:sz w:val="24"/>
                <w:szCs w:val="24"/>
              </w:rPr>
            </w:pPr>
          </w:p>
          <w:p w:rsidR="006F125B" w:rsidRDefault="00AD5E50" w:rsidP="0050485F">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 xml:space="preserve">Measurement will be made on the </w:t>
            </w:r>
            <w:r w:rsidR="0050485F">
              <w:rPr>
                <w:rFonts w:ascii="Arial" w:eastAsia="Times New Roman" w:hAnsi="Arial" w:cs="Arial"/>
                <w:color w:val="000000"/>
                <w:sz w:val="24"/>
                <w:szCs w:val="24"/>
              </w:rPr>
              <w:t>BOQ</w:t>
            </w:r>
            <w:r w:rsidRPr="00E41AB3">
              <w:rPr>
                <w:rFonts w:ascii="Arial" w:eastAsia="Times New Roman" w:hAnsi="Arial" w:cs="Arial"/>
                <w:color w:val="000000"/>
                <w:sz w:val="24"/>
                <w:szCs w:val="24"/>
              </w:rPr>
              <w:t>.</w:t>
            </w:r>
          </w:p>
          <w:p w:rsidR="003D4418" w:rsidRPr="00E41AB3" w:rsidRDefault="003D4418" w:rsidP="0050485F">
            <w:pPr>
              <w:spacing w:after="0" w:line="240" w:lineRule="auto"/>
              <w:rPr>
                <w:rFonts w:ascii="Arial" w:eastAsia="Times New Roman" w:hAnsi="Arial" w:cs="Arial"/>
                <w:color w:val="000000"/>
                <w:sz w:val="24"/>
                <w:szCs w:val="24"/>
              </w:rPr>
            </w:pPr>
          </w:p>
        </w:tc>
      </w:tr>
      <w:tr w:rsidR="00CB79D3"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70" w:type="dxa"/>
            <w:tcBorders>
              <w:top w:val="nil"/>
              <w:left w:val="single" w:sz="4" w:space="0" w:color="auto"/>
              <w:bottom w:val="single" w:sz="4" w:space="0" w:color="auto"/>
              <w:right w:val="single" w:sz="4" w:space="0" w:color="auto"/>
            </w:tcBorders>
            <w:shd w:val="clear" w:color="000000" w:fill="808080"/>
            <w:noWrap/>
            <w:hideMark/>
          </w:tcPr>
          <w:p w:rsidR="001806AD" w:rsidRPr="00E41AB3" w:rsidRDefault="008A6C6E" w:rsidP="008A6C6E">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lang w:val="fr-FR"/>
              </w:rPr>
              <w:lastRenderedPageBreak/>
              <w:t>Grillages</w:t>
            </w:r>
          </w:p>
        </w:tc>
        <w:tc>
          <w:tcPr>
            <w:tcW w:w="5220" w:type="dxa"/>
            <w:tcBorders>
              <w:top w:val="nil"/>
              <w:left w:val="nil"/>
              <w:bottom w:val="single" w:sz="4" w:space="0" w:color="auto"/>
              <w:right w:val="single" w:sz="4" w:space="0" w:color="auto"/>
            </w:tcBorders>
            <w:shd w:val="clear" w:color="000000" w:fill="808080"/>
            <w:noWrap/>
            <w:hideMark/>
          </w:tcPr>
          <w:p w:rsidR="001806AD" w:rsidRPr="00E41AB3" w:rsidRDefault="00D94437" w:rsidP="008A6C6E">
            <w:pPr>
              <w:spacing w:after="0" w:line="240" w:lineRule="auto"/>
              <w:jc w:val="center"/>
              <w:rPr>
                <w:rFonts w:ascii="Arial" w:eastAsia="Times New Roman" w:hAnsi="Arial" w:cs="Arial"/>
                <w:b/>
                <w:bCs/>
                <w:color w:val="000000"/>
                <w:sz w:val="24"/>
                <w:szCs w:val="24"/>
              </w:rPr>
            </w:pPr>
            <w:r w:rsidRPr="00E41AB3">
              <w:rPr>
                <w:rFonts w:ascii="Arial" w:eastAsia="Times New Roman" w:hAnsi="Arial" w:cs="Arial"/>
                <w:b/>
                <w:bCs/>
                <w:color w:val="000000"/>
                <w:sz w:val="24"/>
                <w:szCs w:val="24"/>
              </w:rPr>
              <w:t>Grates</w:t>
            </w:r>
          </w:p>
        </w:tc>
      </w:tr>
      <w:tr w:rsidR="00C74EE5"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0"/>
        </w:trPr>
        <w:tc>
          <w:tcPr>
            <w:tcW w:w="5670" w:type="dxa"/>
            <w:tcBorders>
              <w:top w:val="nil"/>
              <w:left w:val="single" w:sz="4" w:space="0" w:color="auto"/>
              <w:bottom w:val="single" w:sz="4" w:space="0" w:color="auto"/>
              <w:right w:val="single" w:sz="4" w:space="0" w:color="auto"/>
            </w:tcBorders>
            <w:shd w:val="clear" w:color="auto" w:fill="auto"/>
            <w:hideMark/>
          </w:tcPr>
          <w:p w:rsidR="001806AD" w:rsidRPr="00E41AB3" w:rsidRDefault="00D94437" w:rsidP="00E41AB3">
            <w:pPr>
              <w:pStyle w:val="ListParagraph"/>
              <w:numPr>
                <w:ilvl w:val="0"/>
                <w:numId w:val="8"/>
              </w:numPr>
              <w:spacing w:after="0" w:line="240" w:lineRule="auto"/>
              <w:ind w:left="252" w:hanging="270"/>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Les grilles de couverture seront fait</w:t>
            </w:r>
            <w:r w:rsidR="009859A6" w:rsidRPr="00E41AB3">
              <w:rPr>
                <w:rFonts w:ascii="Arial" w:eastAsia="Times New Roman" w:hAnsi="Arial" w:cs="Arial"/>
                <w:color w:val="000000"/>
                <w:sz w:val="24"/>
                <w:szCs w:val="24"/>
                <w:lang w:val="fr-FR"/>
              </w:rPr>
              <w:t>s maiso</w:t>
            </w:r>
            <w:r w:rsidRPr="00E41AB3">
              <w:rPr>
                <w:rFonts w:ascii="Arial" w:eastAsia="Times New Roman" w:hAnsi="Arial" w:cs="Arial"/>
                <w:color w:val="000000"/>
                <w:sz w:val="24"/>
                <w:szCs w:val="24"/>
                <w:lang w:val="fr-FR"/>
              </w:rPr>
              <w:t xml:space="preserve">n </w:t>
            </w:r>
          </w:p>
          <w:p w:rsidR="001806AD" w:rsidRDefault="00D94437" w:rsidP="00E41AB3">
            <w:pPr>
              <w:pStyle w:val="ListParagraph"/>
              <w:numPr>
                <w:ilvl w:val="0"/>
                <w:numId w:val="8"/>
              </w:numPr>
              <w:spacing w:after="0" w:line="240" w:lineRule="auto"/>
              <w:ind w:left="252" w:hanging="270"/>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fer plat 1</w:t>
            </w:r>
            <w:r w:rsidR="00600B70" w:rsidRPr="00600B70">
              <w:rPr>
                <w:rFonts w:ascii="Arial" w:eastAsia="Times New Roman" w:hAnsi="Arial" w:cs="Arial"/>
                <w:color w:val="000000"/>
                <w:sz w:val="24"/>
                <w:szCs w:val="24"/>
                <w:lang w:val="fr-FR"/>
              </w:rPr>
              <w:t xml:space="preserve">1/8''x2''x1200mm espacés de 60mm x 60mm avec des </w:t>
            </w:r>
            <w:r w:rsidRPr="00E41AB3">
              <w:rPr>
                <w:rFonts w:ascii="Arial" w:eastAsia="Times New Roman" w:hAnsi="Arial" w:cs="Arial"/>
                <w:color w:val="000000"/>
                <w:sz w:val="24"/>
                <w:szCs w:val="24"/>
                <w:lang w:val="fr-FR"/>
              </w:rPr>
              <w:t>cornières 2’’x2’’x1/8</w:t>
            </w:r>
            <w:r w:rsidR="00ED4010" w:rsidRPr="00E41AB3">
              <w:rPr>
                <w:rFonts w:ascii="Arial" w:eastAsia="Times New Roman" w:hAnsi="Arial" w:cs="Arial"/>
                <w:color w:val="000000"/>
                <w:sz w:val="24"/>
                <w:szCs w:val="24"/>
                <w:lang w:val="fr-FR"/>
              </w:rPr>
              <w:t>’’</w:t>
            </w:r>
            <w:r w:rsidR="00600B70" w:rsidRPr="00600B70">
              <w:rPr>
                <w:rFonts w:ascii="Arial" w:eastAsia="Times New Roman" w:hAnsi="Arial" w:cs="Arial"/>
                <w:color w:val="000000"/>
                <w:sz w:val="24"/>
                <w:szCs w:val="24"/>
                <w:lang w:val="fr-FR"/>
              </w:rPr>
              <w:t>pour le cadre, comme indiqué dans le plan.</w:t>
            </w:r>
          </w:p>
          <w:p w:rsidR="00600B70" w:rsidRPr="00E41AB3" w:rsidRDefault="00600B70" w:rsidP="00600B70">
            <w:pPr>
              <w:pStyle w:val="ListParagraph"/>
              <w:spacing w:after="0" w:line="240" w:lineRule="auto"/>
              <w:ind w:left="252"/>
              <w:rPr>
                <w:rFonts w:ascii="Arial" w:eastAsia="Times New Roman" w:hAnsi="Arial" w:cs="Arial"/>
                <w:color w:val="000000"/>
                <w:sz w:val="24"/>
                <w:szCs w:val="24"/>
                <w:lang w:val="fr-FR"/>
              </w:rPr>
            </w:pPr>
          </w:p>
          <w:p w:rsidR="00FC0452" w:rsidRDefault="00FC0452" w:rsidP="00A422E0">
            <w:pPr>
              <w:pStyle w:val="ListParagraph"/>
              <w:numPr>
                <w:ilvl w:val="0"/>
                <w:numId w:val="8"/>
              </w:numPr>
              <w:spacing w:after="0" w:line="240" w:lineRule="auto"/>
              <w:ind w:left="252" w:hanging="270"/>
              <w:rPr>
                <w:rFonts w:ascii="Arial" w:eastAsia="Times New Roman" w:hAnsi="Arial" w:cs="Arial"/>
                <w:color w:val="000000"/>
                <w:sz w:val="24"/>
                <w:szCs w:val="24"/>
                <w:lang w:val="fr-FR"/>
              </w:rPr>
            </w:pPr>
            <w:r w:rsidRPr="00FC0452">
              <w:rPr>
                <w:rFonts w:ascii="Arial" w:eastAsia="Times New Roman" w:hAnsi="Arial" w:cs="Arial"/>
                <w:color w:val="000000"/>
                <w:sz w:val="24"/>
                <w:szCs w:val="24"/>
                <w:lang w:val="fr-FR"/>
              </w:rPr>
              <w:t>Les grilles seront soit articulées sur un côté pour permettre l'accès ou soudés au métal L dans le béton pour réduire le retrait des grilles approuvé. Le montant qui doit être installé est indiqué sur le plan.</w:t>
            </w:r>
          </w:p>
          <w:p w:rsidR="00FC0452" w:rsidRDefault="00FC0452" w:rsidP="00FC0452">
            <w:pPr>
              <w:spacing w:after="0" w:line="240" w:lineRule="auto"/>
              <w:ind w:left="-18"/>
              <w:rPr>
                <w:rFonts w:ascii="Arial" w:eastAsia="Times New Roman" w:hAnsi="Arial" w:cs="Arial"/>
                <w:color w:val="000000"/>
                <w:sz w:val="24"/>
                <w:szCs w:val="24"/>
                <w:lang w:val="fr-FR"/>
              </w:rPr>
            </w:pPr>
          </w:p>
          <w:p w:rsidR="00A422E0" w:rsidRDefault="00A422E0" w:rsidP="00FC0452">
            <w:pPr>
              <w:spacing w:after="0" w:line="240" w:lineRule="auto"/>
              <w:ind w:left="-18"/>
              <w:rPr>
                <w:rFonts w:ascii="Arial" w:eastAsia="Times New Roman" w:hAnsi="Arial" w:cs="Arial"/>
                <w:color w:val="000000"/>
                <w:sz w:val="24"/>
                <w:szCs w:val="24"/>
                <w:lang w:val="fr-FR"/>
              </w:rPr>
            </w:pPr>
            <w:r w:rsidRPr="00FC0452">
              <w:rPr>
                <w:rFonts w:ascii="Arial" w:eastAsia="Times New Roman" w:hAnsi="Arial" w:cs="Arial"/>
                <w:color w:val="000000"/>
                <w:sz w:val="24"/>
                <w:szCs w:val="24"/>
                <w:lang w:val="fr-FR"/>
              </w:rPr>
              <w:t>Mesure et de paiement:</w:t>
            </w:r>
          </w:p>
          <w:p w:rsidR="00600B70" w:rsidRDefault="00600B70" w:rsidP="00FC0452">
            <w:pPr>
              <w:spacing w:after="0" w:line="240" w:lineRule="auto"/>
              <w:rPr>
                <w:rFonts w:ascii="Arial" w:eastAsia="Times New Roman" w:hAnsi="Arial" w:cs="Arial"/>
                <w:color w:val="000000"/>
                <w:sz w:val="24"/>
                <w:szCs w:val="24"/>
                <w:lang w:val="fr-FR"/>
              </w:rPr>
            </w:pPr>
          </w:p>
          <w:p w:rsidR="00A422E0" w:rsidRPr="00FC0452" w:rsidRDefault="00A422E0" w:rsidP="00FC0452">
            <w:pPr>
              <w:spacing w:after="0" w:line="240" w:lineRule="auto"/>
              <w:rPr>
                <w:rFonts w:ascii="Arial" w:eastAsia="Times New Roman" w:hAnsi="Arial" w:cs="Arial"/>
                <w:color w:val="000000"/>
                <w:sz w:val="24"/>
                <w:szCs w:val="24"/>
                <w:lang w:val="fr-FR"/>
              </w:rPr>
            </w:pPr>
            <w:r w:rsidRPr="00FC0452">
              <w:rPr>
                <w:rFonts w:ascii="Arial" w:eastAsia="Times New Roman" w:hAnsi="Arial" w:cs="Arial"/>
                <w:color w:val="000000"/>
                <w:sz w:val="24"/>
                <w:szCs w:val="24"/>
                <w:lang w:val="fr-FR"/>
              </w:rPr>
              <w:t xml:space="preserve">Grilles comprend la fabrication, </w:t>
            </w:r>
            <w:r w:rsidR="00EF4012">
              <w:rPr>
                <w:rFonts w:ascii="Arial" w:eastAsia="Times New Roman" w:hAnsi="Arial" w:cs="Arial"/>
                <w:color w:val="000000"/>
                <w:sz w:val="24"/>
                <w:szCs w:val="24"/>
                <w:lang w:val="fr-FR"/>
              </w:rPr>
              <w:t xml:space="preserve">les charnières, la soudure et les équipements, </w:t>
            </w:r>
            <w:r w:rsidRPr="00FC0452">
              <w:rPr>
                <w:rFonts w:ascii="Arial" w:eastAsia="Times New Roman" w:hAnsi="Arial" w:cs="Arial"/>
                <w:color w:val="000000"/>
                <w:sz w:val="24"/>
                <w:szCs w:val="24"/>
                <w:lang w:val="fr-FR"/>
              </w:rPr>
              <w:t>le façonnage, la main-d'œuvre, les matériaux et la mise en œuvre de la couverture nécessaire pour les grilles de canal. Comprend le transport des éléments nécessaires à la construction et l'installation.</w:t>
            </w:r>
          </w:p>
          <w:p w:rsidR="00FC0452" w:rsidRDefault="00FC0452" w:rsidP="00FC0452">
            <w:pPr>
              <w:spacing w:after="0" w:line="240" w:lineRule="auto"/>
              <w:ind w:left="360"/>
              <w:rPr>
                <w:rFonts w:ascii="Arial" w:eastAsia="Times New Roman" w:hAnsi="Arial" w:cs="Arial"/>
                <w:color w:val="000000"/>
                <w:sz w:val="24"/>
                <w:szCs w:val="24"/>
                <w:lang w:val="fr-FR"/>
              </w:rPr>
            </w:pPr>
          </w:p>
          <w:p w:rsidR="001806AD" w:rsidRPr="00FC0452" w:rsidRDefault="00A422E0" w:rsidP="00FC0452">
            <w:pPr>
              <w:spacing w:after="0" w:line="240" w:lineRule="auto"/>
              <w:rPr>
                <w:rFonts w:ascii="Arial" w:eastAsia="Times New Roman" w:hAnsi="Arial" w:cs="Arial"/>
                <w:color w:val="000000"/>
                <w:sz w:val="24"/>
                <w:szCs w:val="24"/>
                <w:lang w:val="fr-FR"/>
              </w:rPr>
            </w:pPr>
            <w:r w:rsidRPr="00FC0452">
              <w:rPr>
                <w:rFonts w:ascii="Arial" w:eastAsia="Times New Roman" w:hAnsi="Arial" w:cs="Arial"/>
                <w:color w:val="000000"/>
                <w:sz w:val="24"/>
                <w:szCs w:val="24"/>
                <w:lang w:val="fr-FR"/>
              </w:rPr>
              <w:t>Mesure sera chaque pièce.</w:t>
            </w:r>
          </w:p>
        </w:tc>
        <w:tc>
          <w:tcPr>
            <w:tcW w:w="5220" w:type="dxa"/>
            <w:tcBorders>
              <w:top w:val="nil"/>
              <w:left w:val="nil"/>
              <w:bottom w:val="single" w:sz="4" w:space="0" w:color="auto"/>
              <w:right w:val="single" w:sz="4" w:space="0" w:color="auto"/>
            </w:tcBorders>
            <w:shd w:val="clear" w:color="auto" w:fill="auto"/>
            <w:hideMark/>
          </w:tcPr>
          <w:p w:rsidR="001806AD" w:rsidRPr="00E41AB3" w:rsidRDefault="00D94437" w:rsidP="00E41AB3">
            <w:pPr>
              <w:keepNext/>
              <w:keepLines/>
              <w:spacing w:after="0" w:line="240" w:lineRule="auto"/>
              <w:outlineLvl w:val="1"/>
              <w:rPr>
                <w:rFonts w:ascii="Arial" w:eastAsia="Times New Roman" w:hAnsi="Arial" w:cs="Arial"/>
                <w:color w:val="000000"/>
                <w:sz w:val="24"/>
                <w:szCs w:val="24"/>
              </w:rPr>
            </w:pPr>
            <w:r w:rsidRPr="00E41AB3">
              <w:rPr>
                <w:rFonts w:ascii="Arial" w:eastAsia="Times New Roman" w:hAnsi="Arial" w:cs="Arial"/>
                <w:color w:val="000000"/>
                <w:sz w:val="24"/>
                <w:szCs w:val="24"/>
              </w:rPr>
              <w:t>1.G</w:t>
            </w:r>
            <w:r w:rsidR="007601EB" w:rsidRPr="00E41AB3">
              <w:rPr>
                <w:rFonts w:ascii="Arial" w:eastAsia="Times New Roman" w:hAnsi="Arial" w:cs="Arial"/>
                <w:color w:val="000000"/>
                <w:sz w:val="24"/>
                <w:szCs w:val="24"/>
              </w:rPr>
              <w:t>rate</w:t>
            </w:r>
            <w:r w:rsidRPr="00E41AB3">
              <w:rPr>
                <w:rFonts w:ascii="Arial" w:eastAsia="Times New Roman" w:hAnsi="Arial" w:cs="Arial"/>
                <w:color w:val="000000"/>
                <w:sz w:val="24"/>
                <w:szCs w:val="24"/>
              </w:rPr>
              <w:t xml:space="preserve"> cover will be </w:t>
            </w:r>
            <w:r w:rsidR="00ED4010" w:rsidRPr="00E41AB3">
              <w:rPr>
                <w:rFonts w:ascii="Arial" w:eastAsia="Times New Roman" w:hAnsi="Arial" w:cs="Arial"/>
                <w:color w:val="000000"/>
                <w:sz w:val="24"/>
                <w:szCs w:val="24"/>
              </w:rPr>
              <w:t xml:space="preserve">home </w:t>
            </w:r>
            <w:r w:rsidRPr="00E41AB3">
              <w:rPr>
                <w:rFonts w:ascii="Arial" w:eastAsia="Times New Roman" w:hAnsi="Arial" w:cs="Arial"/>
                <w:color w:val="000000"/>
                <w:sz w:val="24"/>
                <w:szCs w:val="24"/>
              </w:rPr>
              <w:t>made</w:t>
            </w:r>
          </w:p>
          <w:p w:rsidR="001806AD" w:rsidRDefault="00D94437"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2. Flat Iron 1/8''x2‘'</w:t>
            </w:r>
            <w:r w:rsidR="00EE7508">
              <w:rPr>
                <w:rFonts w:ascii="Arial" w:eastAsia="Times New Roman" w:hAnsi="Arial" w:cs="Arial"/>
                <w:color w:val="000000"/>
                <w:sz w:val="24"/>
                <w:szCs w:val="24"/>
              </w:rPr>
              <w:t xml:space="preserve">x1200mm </w:t>
            </w:r>
            <w:r w:rsidRPr="00E41AB3">
              <w:rPr>
                <w:rFonts w:ascii="Arial" w:eastAsia="Times New Roman" w:hAnsi="Arial" w:cs="Arial"/>
                <w:color w:val="000000"/>
                <w:sz w:val="24"/>
                <w:szCs w:val="24"/>
              </w:rPr>
              <w:t>space</w:t>
            </w:r>
            <w:r w:rsidR="00EE7508">
              <w:rPr>
                <w:rFonts w:ascii="Arial" w:eastAsia="Times New Roman" w:hAnsi="Arial" w:cs="Arial"/>
                <w:color w:val="000000"/>
                <w:sz w:val="24"/>
                <w:szCs w:val="24"/>
              </w:rPr>
              <w:t>d of 60mm x 60mm with angles of 2''x2''x1/</w:t>
            </w:r>
            <w:r w:rsidRPr="00E41AB3">
              <w:rPr>
                <w:rFonts w:ascii="Arial" w:eastAsia="Times New Roman" w:hAnsi="Arial" w:cs="Arial"/>
                <w:color w:val="000000"/>
                <w:sz w:val="24"/>
                <w:szCs w:val="24"/>
              </w:rPr>
              <w:t>8'’</w:t>
            </w:r>
            <w:r w:rsidR="00EE7508">
              <w:rPr>
                <w:rFonts w:ascii="Arial" w:eastAsia="Times New Roman" w:hAnsi="Arial" w:cs="Arial"/>
                <w:color w:val="000000"/>
                <w:sz w:val="24"/>
                <w:szCs w:val="24"/>
              </w:rPr>
              <w:t xml:space="preserve"> for the frame</w:t>
            </w:r>
            <w:r w:rsidRPr="00E41AB3">
              <w:rPr>
                <w:rFonts w:ascii="Arial" w:eastAsia="Times New Roman" w:hAnsi="Arial" w:cs="Arial"/>
                <w:color w:val="000000"/>
                <w:sz w:val="24"/>
                <w:szCs w:val="24"/>
              </w:rPr>
              <w:t>, as indicated in the plan.</w:t>
            </w:r>
          </w:p>
          <w:p w:rsidR="00600B70" w:rsidRPr="00E41AB3" w:rsidRDefault="00600B70" w:rsidP="00E41AB3">
            <w:pPr>
              <w:spacing w:after="0" w:line="240" w:lineRule="auto"/>
              <w:rPr>
                <w:rFonts w:ascii="Arial" w:eastAsia="Times New Roman" w:hAnsi="Arial" w:cs="Arial"/>
                <w:color w:val="000000"/>
                <w:sz w:val="24"/>
                <w:szCs w:val="24"/>
              </w:rPr>
            </w:pPr>
          </w:p>
          <w:p w:rsidR="001806AD" w:rsidRPr="00E41AB3" w:rsidRDefault="00D94437"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 xml:space="preserve">3. </w:t>
            </w:r>
            <w:r w:rsidR="002D3F0A" w:rsidRPr="00E41AB3">
              <w:rPr>
                <w:rFonts w:ascii="Arial" w:eastAsia="Times New Roman" w:hAnsi="Arial" w:cs="Arial"/>
                <w:color w:val="000000"/>
                <w:sz w:val="24"/>
                <w:szCs w:val="24"/>
              </w:rPr>
              <w:t>Grates will either be hinged on one side to allow access or welded to the metal L in the concrete to reduce the unapproved removal of the grates.</w:t>
            </w:r>
            <w:r w:rsidR="008A6C6E">
              <w:rPr>
                <w:rFonts w:ascii="Arial" w:eastAsia="Times New Roman" w:hAnsi="Arial" w:cs="Arial"/>
                <w:color w:val="000000"/>
                <w:sz w:val="24"/>
                <w:szCs w:val="24"/>
              </w:rPr>
              <w:t xml:space="preserve"> </w:t>
            </w:r>
            <w:r w:rsidRPr="00E41AB3">
              <w:rPr>
                <w:rFonts w:ascii="Arial" w:eastAsia="Times New Roman" w:hAnsi="Arial" w:cs="Arial"/>
                <w:color w:val="000000"/>
                <w:sz w:val="24"/>
                <w:szCs w:val="24"/>
              </w:rPr>
              <w:t>The amount required to be installed is shown on the plan.</w:t>
            </w:r>
          </w:p>
          <w:p w:rsidR="007601EB" w:rsidRPr="00E41AB3" w:rsidRDefault="007601EB" w:rsidP="00E41AB3">
            <w:pPr>
              <w:spacing w:after="0" w:line="240" w:lineRule="auto"/>
              <w:rPr>
                <w:rFonts w:ascii="Arial" w:eastAsia="Times New Roman" w:hAnsi="Arial" w:cs="Arial"/>
                <w:color w:val="000000"/>
                <w:sz w:val="24"/>
                <w:szCs w:val="24"/>
              </w:rPr>
            </w:pPr>
          </w:p>
          <w:p w:rsidR="007601EB" w:rsidRPr="00E41AB3" w:rsidRDefault="007601EB"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Measurement and Payment:</w:t>
            </w:r>
          </w:p>
          <w:p w:rsidR="00600B70" w:rsidRDefault="00600B70" w:rsidP="00E41AB3">
            <w:pPr>
              <w:spacing w:after="0" w:line="240" w:lineRule="auto"/>
              <w:rPr>
                <w:rFonts w:ascii="Arial" w:eastAsia="Times New Roman" w:hAnsi="Arial" w:cs="Arial"/>
                <w:color w:val="000000"/>
                <w:sz w:val="24"/>
                <w:szCs w:val="24"/>
              </w:rPr>
            </w:pPr>
          </w:p>
          <w:p w:rsidR="007601EB" w:rsidRPr="00E41AB3" w:rsidRDefault="00FC0452"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Grates include</w:t>
            </w:r>
            <w:r w:rsidR="007601EB" w:rsidRPr="00E41AB3">
              <w:rPr>
                <w:rFonts w:ascii="Arial" w:eastAsia="Times New Roman" w:hAnsi="Arial" w:cs="Arial"/>
                <w:color w:val="000000"/>
                <w:sz w:val="24"/>
                <w:szCs w:val="24"/>
              </w:rPr>
              <w:t xml:space="preserve"> manufacturing,</w:t>
            </w:r>
            <w:r w:rsidR="00EF4012">
              <w:rPr>
                <w:rFonts w:ascii="Arial" w:eastAsia="Times New Roman" w:hAnsi="Arial" w:cs="Arial"/>
                <w:color w:val="000000"/>
                <w:sz w:val="24"/>
                <w:szCs w:val="24"/>
              </w:rPr>
              <w:t xml:space="preserve"> hinges, welds, equipment,</w:t>
            </w:r>
            <w:r w:rsidR="007601EB" w:rsidRPr="00E41AB3">
              <w:rPr>
                <w:rFonts w:ascii="Arial" w:eastAsia="Times New Roman" w:hAnsi="Arial" w:cs="Arial"/>
                <w:color w:val="000000"/>
                <w:sz w:val="24"/>
                <w:szCs w:val="24"/>
              </w:rPr>
              <w:t xml:space="preserve"> shaping, labor, materials and implementing the necessary cover for canal grates. Includes transport of the elements necessary for the construction and installation.</w:t>
            </w:r>
          </w:p>
          <w:p w:rsidR="00AD5E50" w:rsidRPr="00E41AB3" w:rsidRDefault="00AD5E50" w:rsidP="00E41AB3">
            <w:pPr>
              <w:spacing w:after="0" w:line="240" w:lineRule="auto"/>
              <w:rPr>
                <w:rFonts w:ascii="Arial" w:eastAsia="Times New Roman" w:hAnsi="Arial" w:cs="Arial"/>
                <w:color w:val="000000"/>
                <w:sz w:val="24"/>
                <w:szCs w:val="24"/>
              </w:rPr>
            </w:pPr>
          </w:p>
          <w:p w:rsidR="006F125B" w:rsidRPr="00E41AB3" w:rsidRDefault="00AD5E50"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Measurement will be each piece.</w:t>
            </w:r>
          </w:p>
        </w:tc>
      </w:tr>
      <w:tr w:rsidR="009859A6"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5670" w:type="dxa"/>
            <w:tcBorders>
              <w:top w:val="nil"/>
              <w:left w:val="single" w:sz="4" w:space="0" w:color="auto"/>
              <w:bottom w:val="single" w:sz="4" w:space="0" w:color="auto"/>
              <w:right w:val="single" w:sz="4" w:space="0" w:color="auto"/>
            </w:tcBorders>
            <w:shd w:val="clear" w:color="auto" w:fill="7F7F7F"/>
            <w:hideMark/>
          </w:tcPr>
          <w:p w:rsidR="001806AD" w:rsidRPr="00E41AB3" w:rsidRDefault="008A6C6E" w:rsidP="008A6C6E">
            <w:pPr>
              <w:spacing w:after="0" w:line="240" w:lineRule="auto"/>
              <w:jc w:val="center"/>
              <w:rPr>
                <w:rFonts w:ascii="Arial" w:eastAsia="Times New Roman" w:hAnsi="Arial" w:cs="Arial"/>
                <w:b/>
                <w:bCs/>
                <w:color w:val="000000"/>
                <w:sz w:val="24"/>
                <w:szCs w:val="24"/>
                <w:lang w:val="fr-FR"/>
              </w:rPr>
            </w:pPr>
            <w:r>
              <w:rPr>
                <w:rFonts w:ascii="Arial" w:eastAsia="Times New Roman" w:hAnsi="Arial" w:cs="Arial"/>
                <w:b/>
                <w:bCs/>
                <w:color w:val="000000"/>
                <w:sz w:val="24"/>
                <w:szCs w:val="24"/>
                <w:lang w:val="fr-FR"/>
              </w:rPr>
              <w:t xml:space="preserve">Béton fond de </w:t>
            </w:r>
            <w:r w:rsidRPr="008A6C6E">
              <w:rPr>
                <w:rFonts w:ascii="Arial" w:eastAsia="Times New Roman" w:hAnsi="Arial" w:cs="Arial"/>
                <w:b/>
                <w:bCs/>
                <w:color w:val="000000"/>
                <w:sz w:val="24"/>
                <w:szCs w:val="24"/>
                <w:lang w:val="fr-FR"/>
              </w:rPr>
              <w:t>Cana</w:t>
            </w:r>
            <w:r>
              <w:rPr>
                <w:rFonts w:ascii="Arial" w:eastAsia="Times New Roman" w:hAnsi="Arial" w:cs="Arial"/>
                <w:b/>
                <w:bCs/>
                <w:color w:val="000000"/>
                <w:sz w:val="24"/>
                <w:szCs w:val="24"/>
                <w:lang w:val="fr-FR"/>
              </w:rPr>
              <w:t>l</w:t>
            </w:r>
          </w:p>
        </w:tc>
        <w:tc>
          <w:tcPr>
            <w:tcW w:w="5220" w:type="dxa"/>
            <w:tcBorders>
              <w:top w:val="nil"/>
              <w:left w:val="nil"/>
              <w:bottom w:val="single" w:sz="4" w:space="0" w:color="auto"/>
              <w:right w:val="single" w:sz="4" w:space="0" w:color="auto"/>
            </w:tcBorders>
            <w:shd w:val="clear" w:color="auto" w:fill="7F7F7F"/>
            <w:hideMark/>
          </w:tcPr>
          <w:p w:rsidR="001806AD" w:rsidRPr="00E41AB3" w:rsidRDefault="00DE6127" w:rsidP="00E41AB3">
            <w:pPr>
              <w:spacing w:after="0" w:line="240" w:lineRule="auto"/>
              <w:jc w:val="center"/>
              <w:rPr>
                <w:rFonts w:ascii="Arial" w:eastAsia="Times New Roman" w:hAnsi="Arial" w:cs="Arial"/>
                <w:b/>
                <w:bCs/>
                <w:color w:val="000000"/>
                <w:sz w:val="24"/>
                <w:szCs w:val="24"/>
                <w:lang w:val="fr-FR"/>
              </w:rPr>
            </w:pPr>
            <w:r w:rsidRPr="00E41AB3">
              <w:rPr>
                <w:rFonts w:ascii="Arial" w:eastAsia="Times New Roman" w:hAnsi="Arial" w:cs="Arial"/>
                <w:b/>
                <w:bCs/>
                <w:color w:val="000000"/>
                <w:sz w:val="24"/>
                <w:szCs w:val="24"/>
                <w:lang w:val="fr-FR"/>
              </w:rPr>
              <w:t xml:space="preserve">Canal </w:t>
            </w:r>
            <w:proofErr w:type="spellStart"/>
            <w:r w:rsidR="00ED6830" w:rsidRPr="00E41AB3">
              <w:rPr>
                <w:rFonts w:ascii="Arial" w:eastAsia="Times New Roman" w:hAnsi="Arial" w:cs="Arial"/>
                <w:b/>
                <w:bCs/>
                <w:color w:val="000000"/>
                <w:sz w:val="24"/>
                <w:szCs w:val="24"/>
                <w:lang w:val="fr-FR"/>
              </w:rPr>
              <w:t>Concrete</w:t>
            </w:r>
            <w:proofErr w:type="spellEnd"/>
            <w:r w:rsidR="00ED6830" w:rsidRPr="00E41AB3">
              <w:rPr>
                <w:rFonts w:ascii="Arial" w:eastAsia="Times New Roman" w:hAnsi="Arial" w:cs="Arial"/>
                <w:b/>
                <w:bCs/>
                <w:color w:val="000000"/>
                <w:sz w:val="24"/>
                <w:szCs w:val="24"/>
                <w:lang w:val="fr-FR"/>
              </w:rPr>
              <w:t xml:space="preserve"> </w:t>
            </w:r>
            <w:proofErr w:type="spellStart"/>
            <w:r w:rsidRPr="00E41AB3">
              <w:rPr>
                <w:rFonts w:ascii="Arial" w:eastAsia="Times New Roman" w:hAnsi="Arial" w:cs="Arial"/>
                <w:b/>
                <w:bCs/>
                <w:color w:val="000000"/>
                <w:sz w:val="24"/>
                <w:szCs w:val="24"/>
                <w:lang w:val="fr-FR"/>
              </w:rPr>
              <w:t>Bottom</w:t>
            </w:r>
            <w:proofErr w:type="spellEnd"/>
          </w:p>
        </w:tc>
      </w:tr>
      <w:tr w:rsidR="00697F1B"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60"/>
        </w:trPr>
        <w:tc>
          <w:tcPr>
            <w:tcW w:w="5670" w:type="dxa"/>
            <w:tcBorders>
              <w:top w:val="nil"/>
              <w:left w:val="single" w:sz="4" w:space="0" w:color="auto"/>
              <w:bottom w:val="single" w:sz="4" w:space="0" w:color="auto"/>
              <w:right w:val="single" w:sz="4" w:space="0" w:color="auto"/>
            </w:tcBorders>
            <w:shd w:val="clear" w:color="auto" w:fill="auto"/>
            <w:hideMark/>
          </w:tcPr>
          <w:p w:rsidR="001806AD" w:rsidRPr="00E41AB3" w:rsidRDefault="00D94437" w:rsidP="00E41AB3">
            <w:pPr>
              <w:pStyle w:val="ListParagraph"/>
              <w:numPr>
                <w:ilvl w:val="0"/>
                <w:numId w:val="10"/>
              </w:numPr>
              <w:spacing w:after="0" w:line="240" w:lineRule="auto"/>
              <w:ind w:left="342" w:hanging="270"/>
              <w:rPr>
                <w:rFonts w:ascii="Arial" w:eastAsia="Times New Roman" w:hAnsi="Arial" w:cs="Arial"/>
                <w:sz w:val="24"/>
                <w:szCs w:val="24"/>
                <w:lang w:val="fr-FR"/>
              </w:rPr>
            </w:pPr>
            <w:r w:rsidRPr="00E41AB3">
              <w:rPr>
                <w:rFonts w:ascii="Arial" w:eastAsia="Times New Roman" w:hAnsi="Arial" w:cs="Arial"/>
                <w:sz w:val="24"/>
                <w:szCs w:val="24"/>
                <w:lang w:val="fr-FR"/>
              </w:rPr>
              <w:t>Le lit du canal est un radier de béton 350kg/m3</w:t>
            </w:r>
            <w:r w:rsidR="00834003">
              <w:rPr>
                <w:rFonts w:ascii="Arial" w:eastAsia="Times New Roman" w:hAnsi="Arial" w:cs="Arial"/>
                <w:sz w:val="24"/>
                <w:szCs w:val="24"/>
                <w:lang w:val="fr-FR"/>
              </w:rPr>
              <w:t xml:space="preserve"> mélange du béton (1</w:t>
            </w:r>
            <w:r w:rsidR="008D5600" w:rsidRPr="00E41AB3">
              <w:rPr>
                <w:rFonts w:ascii="Arial" w:eastAsia="Times New Roman" w:hAnsi="Arial" w:cs="Arial"/>
                <w:sz w:val="24"/>
                <w:szCs w:val="24"/>
                <w:lang w:val="fr-FR"/>
              </w:rPr>
              <w:t>:</w:t>
            </w:r>
            <w:r w:rsidR="00834003">
              <w:rPr>
                <w:rFonts w:ascii="Arial" w:eastAsia="Times New Roman" w:hAnsi="Arial" w:cs="Arial"/>
                <w:sz w:val="24"/>
                <w:szCs w:val="24"/>
                <w:lang w:val="fr-FR"/>
              </w:rPr>
              <w:t>3</w:t>
            </w:r>
            <w:r w:rsidR="008D5600" w:rsidRPr="00E41AB3">
              <w:rPr>
                <w:rFonts w:ascii="Arial" w:eastAsia="Times New Roman" w:hAnsi="Arial" w:cs="Arial"/>
                <w:sz w:val="24"/>
                <w:szCs w:val="24"/>
                <w:lang w:val="fr-FR"/>
              </w:rPr>
              <w:t>:</w:t>
            </w:r>
            <w:r w:rsidR="00834003">
              <w:rPr>
                <w:rFonts w:ascii="Arial" w:eastAsia="Times New Roman" w:hAnsi="Arial" w:cs="Arial"/>
                <w:sz w:val="24"/>
                <w:szCs w:val="24"/>
                <w:lang w:val="fr-FR"/>
              </w:rPr>
              <w:t>5</w:t>
            </w:r>
            <w:r w:rsidR="008D5600" w:rsidRPr="00E41AB3">
              <w:rPr>
                <w:rFonts w:ascii="Arial" w:eastAsia="Times New Roman" w:hAnsi="Arial" w:cs="Arial"/>
                <w:sz w:val="24"/>
                <w:szCs w:val="24"/>
                <w:lang w:val="fr-FR"/>
              </w:rPr>
              <w:t>)</w:t>
            </w:r>
            <w:r w:rsidRPr="00E41AB3">
              <w:rPr>
                <w:rFonts w:ascii="Arial" w:eastAsia="Times New Roman" w:hAnsi="Arial" w:cs="Arial"/>
                <w:sz w:val="24"/>
                <w:szCs w:val="24"/>
                <w:lang w:val="fr-FR"/>
              </w:rPr>
              <w:t>, préparé dans un mélangeur tout en respectant les normes de dosage.</w:t>
            </w:r>
          </w:p>
          <w:p w:rsidR="001806AD" w:rsidRPr="00E41AB3" w:rsidRDefault="00D94437" w:rsidP="00E41AB3">
            <w:pPr>
              <w:pStyle w:val="ListParagraph"/>
              <w:spacing w:after="0" w:line="240" w:lineRule="auto"/>
              <w:ind w:left="342"/>
              <w:rPr>
                <w:rFonts w:ascii="Arial" w:eastAsia="Times New Roman" w:hAnsi="Arial" w:cs="Arial"/>
                <w:b/>
                <w:sz w:val="24"/>
                <w:szCs w:val="24"/>
                <w:lang w:val="fr-FR"/>
              </w:rPr>
            </w:pPr>
            <w:r w:rsidRPr="00E41AB3">
              <w:rPr>
                <w:rFonts w:ascii="Arial" w:eastAsia="Times New Roman" w:hAnsi="Arial" w:cs="Arial"/>
                <w:b/>
                <w:sz w:val="24"/>
                <w:szCs w:val="24"/>
                <w:lang w:val="fr-FR"/>
              </w:rPr>
              <w:t>Prescriptions de test de chute et la rupture du cylindre pour répondent aux exigences de 3500 psi.</w:t>
            </w:r>
          </w:p>
          <w:p w:rsidR="001806AD" w:rsidRPr="008A6C6E" w:rsidRDefault="00C74EE5" w:rsidP="00E41AB3">
            <w:pPr>
              <w:pStyle w:val="ListParagraph"/>
              <w:numPr>
                <w:ilvl w:val="0"/>
                <w:numId w:val="10"/>
              </w:numPr>
              <w:spacing w:after="0" w:line="240" w:lineRule="auto"/>
              <w:ind w:left="342" w:hanging="270"/>
              <w:rPr>
                <w:rFonts w:ascii="Arial" w:eastAsia="Times New Roman" w:hAnsi="Arial" w:cs="Arial"/>
                <w:sz w:val="24"/>
                <w:szCs w:val="24"/>
                <w:lang w:val="fr-FR"/>
              </w:rPr>
            </w:pPr>
            <w:r w:rsidRPr="00E41AB3">
              <w:rPr>
                <w:rFonts w:ascii="Arial" w:eastAsia="Times New Roman" w:hAnsi="Arial" w:cs="Arial"/>
                <w:color w:val="000000"/>
                <w:sz w:val="24"/>
                <w:szCs w:val="24"/>
                <w:lang w:val="fr-FR"/>
              </w:rPr>
              <w:t>une armature de fer ½ placé a chaque 10 c</w:t>
            </w:r>
            <w:r w:rsidR="00834003">
              <w:rPr>
                <w:rFonts w:ascii="Arial" w:eastAsia="Times New Roman" w:hAnsi="Arial" w:cs="Arial"/>
                <w:color w:val="000000"/>
                <w:sz w:val="24"/>
                <w:szCs w:val="24"/>
                <w:lang w:val="fr-FR"/>
              </w:rPr>
              <w:t>m avec un enrobage de 50m</w:t>
            </w:r>
            <w:r w:rsidRPr="00E41AB3">
              <w:rPr>
                <w:rFonts w:ascii="Arial" w:eastAsia="Times New Roman" w:hAnsi="Arial" w:cs="Arial"/>
                <w:color w:val="000000"/>
                <w:sz w:val="24"/>
                <w:szCs w:val="24"/>
                <w:lang w:val="fr-FR"/>
              </w:rPr>
              <w:t>m de chaque côté.</w:t>
            </w:r>
          </w:p>
          <w:p w:rsidR="008A6C6E" w:rsidRDefault="008A6C6E" w:rsidP="008A6C6E">
            <w:pPr>
              <w:spacing w:after="0" w:line="240" w:lineRule="auto"/>
              <w:rPr>
                <w:rFonts w:ascii="Arial" w:eastAsia="Times New Roman" w:hAnsi="Arial" w:cs="Arial"/>
                <w:sz w:val="24"/>
                <w:szCs w:val="24"/>
                <w:lang w:val="fr-FR"/>
              </w:rPr>
            </w:pPr>
          </w:p>
          <w:p w:rsidR="008A6C6E" w:rsidRPr="008A6C6E" w:rsidRDefault="008A6C6E" w:rsidP="008A6C6E">
            <w:pPr>
              <w:spacing w:after="0" w:line="240" w:lineRule="auto"/>
              <w:rPr>
                <w:rFonts w:ascii="Arial" w:eastAsia="Times New Roman" w:hAnsi="Arial" w:cs="Arial"/>
                <w:sz w:val="24"/>
                <w:szCs w:val="24"/>
                <w:lang w:val="fr-FR"/>
              </w:rPr>
            </w:pPr>
            <w:r w:rsidRPr="008A6C6E">
              <w:rPr>
                <w:rFonts w:ascii="Arial" w:eastAsia="Times New Roman" w:hAnsi="Arial" w:cs="Arial"/>
                <w:sz w:val="24"/>
                <w:szCs w:val="24"/>
                <w:lang w:val="fr-FR"/>
              </w:rPr>
              <w:lastRenderedPageBreak/>
              <w:t>Mesure et de paiement:</w:t>
            </w:r>
          </w:p>
          <w:p w:rsidR="008A6C6E" w:rsidRPr="008A6C6E" w:rsidRDefault="008A6C6E" w:rsidP="008A6C6E">
            <w:pPr>
              <w:spacing w:after="0" w:line="240" w:lineRule="auto"/>
              <w:rPr>
                <w:rFonts w:ascii="Arial" w:eastAsia="Times New Roman" w:hAnsi="Arial" w:cs="Arial"/>
                <w:sz w:val="24"/>
                <w:szCs w:val="24"/>
                <w:lang w:val="fr-FR"/>
              </w:rPr>
            </w:pPr>
            <w:r w:rsidRPr="008A6C6E">
              <w:rPr>
                <w:rFonts w:ascii="Arial" w:eastAsia="Times New Roman" w:hAnsi="Arial" w:cs="Arial"/>
                <w:sz w:val="24"/>
                <w:szCs w:val="24"/>
                <w:lang w:val="fr-FR"/>
              </w:rPr>
              <w:t>Béton À bas de canal</w:t>
            </w:r>
          </w:p>
          <w:p w:rsidR="008A6C6E" w:rsidRPr="008A6C6E" w:rsidRDefault="008A6C6E" w:rsidP="008A6C6E">
            <w:pPr>
              <w:spacing w:after="0" w:line="240" w:lineRule="auto"/>
              <w:rPr>
                <w:rFonts w:ascii="Arial" w:eastAsia="Times New Roman" w:hAnsi="Arial" w:cs="Arial"/>
                <w:sz w:val="24"/>
                <w:szCs w:val="24"/>
                <w:lang w:val="fr-FR"/>
              </w:rPr>
            </w:pPr>
            <w:r w:rsidRPr="008A6C6E">
              <w:rPr>
                <w:rFonts w:ascii="Arial" w:eastAsia="Times New Roman" w:hAnsi="Arial" w:cs="Arial"/>
                <w:sz w:val="24"/>
                <w:szCs w:val="24"/>
                <w:lang w:val="fr-FR"/>
              </w:rPr>
              <w:t>Inclut tous les matériaux, la main-d'œuvre, le transport, l'installation et mise en place du béton indiqué dans les spécifications techniques. Y compris les tests et toutes les exigences nécessaires.</w:t>
            </w:r>
          </w:p>
          <w:p w:rsidR="008A6C6E" w:rsidRPr="008A6C6E" w:rsidRDefault="008A6C6E" w:rsidP="008A6C6E">
            <w:pPr>
              <w:spacing w:after="0" w:line="240" w:lineRule="auto"/>
              <w:rPr>
                <w:rFonts w:ascii="Arial" w:eastAsia="Times New Roman" w:hAnsi="Arial" w:cs="Arial"/>
                <w:sz w:val="24"/>
                <w:szCs w:val="24"/>
                <w:lang w:val="fr-FR"/>
              </w:rPr>
            </w:pPr>
          </w:p>
          <w:p w:rsidR="008A6C6E" w:rsidRPr="008A6C6E" w:rsidRDefault="008A6C6E" w:rsidP="008A6C6E">
            <w:pPr>
              <w:spacing w:after="0" w:line="240" w:lineRule="auto"/>
              <w:rPr>
                <w:rFonts w:ascii="Arial" w:eastAsia="Times New Roman" w:hAnsi="Arial" w:cs="Arial"/>
                <w:sz w:val="24"/>
                <w:szCs w:val="24"/>
                <w:lang w:val="fr-FR"/>
              </w:rPr>
            </w:pPr>
            <w:r w:rsidRPr="008A6C6E">
              <w:rPr>
                <w:rFonts w:ascii="Arial" w:eastAsia="Times New Roman" w:hAnsi="Arial" w:cs="Arial"/>
                <w:sz w:val="24"/>
                <w:szCs w:val="24"/>
                <w:lang w:val="fr-FR"/>
              </w:rPr>
              <w:t>Mesure sera basé sur la quantité dans les plans.</w:t>
            </w:r>
          </w:p>
        </w:tc>
        <w:tc>
          <w:tcPr>
            <w:tcW w:w="5220" w:type="dxa"/>
            <w:tcBorders>
              <w:top w:val="nil"/>
              <w:left w:val="nil"/>
              <w:bottom w:val="single" w:sz="4" w:space="0" w:color="auto"/>
              <w:right w:val="single" w:sz="4" w:space="0" w:color="auto"/>
            </w:tcBorders>
            <w:shd w:val="clear" w:color="auto" w:fill="auto"/>
            <w:hideMark/>
          </w:tcPr>
          <w:p w:rsidR="001806AD" w:rsidRPr="00E41AB3" w:rsidRDefault="00C312B5" w:rsidP="00E41AB3">
            <w:pPr>
              <w:spacing w:after="0" w:line="240" w:lineRule="auto"/>
              <w:rPr>
                <w:rFonts w:ascii="Arial" w:eastAsia="Times New Roman" w:hAnsi="Arial" w:cs="Arial"/>
                <w:b/>
                <w:sz w:val="24"/>
                <w:szCs w:val="24"/>
              </w:rPr>
            </w:pPr>
            <w:r w:rsidRPr="00E41AB3">
              <w:rPr>
                <w:rFonts w:ascii="Arial" w:eastAsia="Times New Roman" w:hAnsi="Arial" w:cs="Arial"/>
                <w:sz w:val="24"/>
                <w:szCs w:val="24"/>
              </w:rPr>
              <w:lastRenderedPageBreak/>
              <w:t>1. The</w:t>
            </w:r>
            <w:r w:rsidR="00D94437" w:rsidRPr="00E41AB3">
              <w:rPr>
                <w:rFonts w:ascii="Arial" w:eastAsia="Times New Roman" w:hAnsi="Arial" w:cs="Arial"/>
                <w:sz w:val="24"/>
                <w:szCs w:val="24"/>
              </w:rPr>
              <w:t xml:space="preserve"> bed of the</w:t>
            </w:r>
            <w:r w:rsidR="00EE7508">
              <w:rPr>
                <w:rFonts w:ascii="Arial" w:eastAsia="Times New Roman" w:hAnsi="Arial" w:cs="Arial"/>
                <w:sz w:val="24"/>
                <w:szCs w:val="24"/>
              </w:rPr>
              <w:t xml:space="preserve"> canal is of a foundation 350kg</w:t>
            </w:r>
            <w:r w:rsidR="00D94437" w:rsidRPr="00E41AB3">
              <w:rPr>
                <w:rFonts w:ascii="Arial" w:eastAsia="Times New Roman" w:hAnsi="Arial" w:cs="Arial"/>
                <w:sz w:val="24"/>
                <w:szCs w:val="24"/>
              </w:rPr>
              <w:t>/m3 concrete</w:t>
            </w:r>
            <w:r w:rsidR="008D5600" w:rsidRPr="00E41AB3">
              <w:rPr>
                <w:rFonts w:ascii="Arial" w:eastAsia="Times New Roman" w:hAnsi="Arial" w:cs="Arial"/>
                <w:sz w:val="24"/>
                <w:szCs w:val="24"/>
              </w:rPr>
              <w:t xml:space="preserve"> </w:t>
            </w:r>
            <w:r w:rsidR="00834003">
              <w:rPr>
                <w:rFonts w:ascii="Arial" w:eastAsia="Times New Roman" w:hAnsi="Arial" w:cs="Arial"/>
                <w:sz w:val="24"/>
                <w:szCs w:val="24"/>
              </w:rPr>
              <w:t xml:space="preserve">mix </w:t>
            </w:r>
            <w:r w:rsidR="008D5600" w:rsidRPr="00E41AB3">
              <w:rPr>
                <w:rFonts w:ascii="Arial" w:eastAsia="Times New Roman" w:hAnsi="Arial" w:cs="Arial"/>
                <w:sz w:val="24"/>
                <w:szCs w:val="24"/>
              </w:rPr>
              <w:t>(1:</w:t>
            </w:r>
            <w:r w:rsidR="00EE7508">
              <w:rPr>
                <w:rFonts w:ascii="Arial" w:eastAsia="Times New Roman" w:hAnsi="Arial" w:cs="Arial"/>
                <w:sz w:val="24"/>
                <w:szCs w:val="24"/>
              </w:rPr>
              <w:t>3</w:t>
            </w:r>
            <w:r w:rsidR="008D5600" w:rsidRPr="00E41AB3">
              <w:rPr>
                <w:rFonts w:ascii="Arial" w:eastAsia="Times New Roman" w:hAnsi="Arial" w:cs="Arial"/>
                <w:sz w:val="24"/>
                <w:szCs w:val="24"/>
              </w:rPr>
              <w:t>:</w:t>
            </w:r>
            <w:r w:rsidR="00EE7508">
              <w:rPr>
                <w:rFonts w:ascii="Arial" w:eastAsia="Times New Roman" w:hAnsi="Arial" w:cs="Arial"/>
                <w:sz w:val="24"/>
                <w:szCs w:val="24"/>
              </w:rPr>
              <w:t>5</w:t>
            </w:r>
            <w:r w:rsidR="008D5600" w:rsidRPr="00E41AB3">
              <w:rPr>
                <w:rFonts w:ascii="Arial" w:eastAsia="Times New Roman" w:hAnsi="Arial" w:cs="Arial"/>
                <w:sz w:val="24"/>
                <w:szCs w:val="24"/>
              </w:rPr>
              <w:t>)</w:t>
            </w:r>
            <w:r w:rsidR="00D94437" w:rsidRPr="00E41AB3">
              <w:rPr>
                <w:rFonts w:ascii="Arial" w:eastAsia="Times New Roman" w:hAnsi="Arial" w:cs="Arial"/>
                <w:sz w:val="24"/>
                <w:szCs w:val="24"/>
              </w:rPr>
              <w:t>, prepared in a mixer while respecting the standards</w:t>
            </w:r>
            <w:r w:rsidR="00D94437" w:rsidRPr="00E41AB3">
              <w:rPr>
                <w:rFonts w:ascii="Arial" w:eastAsia="Times New Roman" w:hAnsi="Arial" w:cs="Arial"/>
                <w:b/>
                <w:sz w:val="24"/>
                <w:szCs w:val="24"/>
              </w:rPr>
              <w:t>.</w:t>
            </w:r>
          </w:p>
          <w:p w:rsidR="001806AD" w:rsidRPr="00E41AB3" w:rsidRDefault="00D94437" w:rsidP="00E41AB3">
            <w:pPr>
              <w:spacing w:after="0" w:line="240" w:lineRule="auto"/>
              <w:rPr>
                <w:rFonts w:ascii="Arial" w:eastAsia="Times New Roman" w:hAnsi="Arial" w:cs="Arial"/>
                <w:b/>
                <w:bCs/>
                <w:color w:val="4F81BD"/>
                <w:sz w:val="24"/>
                <w:szCs w:val="24"/>
              </w:rPr>
            </w:pPr>
            <w:r w:rsidRPr="00E41AB3">
              <w:rPr>
                <w:rFonts w:ascii="Arial" w:eastAsia="Times New Roman" w:hAnsi="Arial" w:cs="Arial"/>
                <w:b/>
                <w:sz w:val="24"/>
                <w:szCs w:val="24"/>
              </w:rPr>
              <w:t>Testing requirements of slump test and cyclinger breaks to meet the</w:t>
            </w:r>
            <w:r w:rsidR="00B91B2A" w:rsidRPr="00E41AB3">
              <w:rPr>
                <w:rFonts w:ascii="Arial" w:hAnsi="Arial" w:cs="Arial"/>
                <w:sz w:val="24"/>
                <w:szCs w:val="24"/>
              </w:rPr>
              <w:t xml:space="preserve"> LC20/22 (2900/3190 psi) </w:t>
            </w:r>
            <w:r w:rsidRPr="00E41AB3">
              <w:rPr>
                <w:rFonts w:ascii="Arial" w:eastAsia="Times New Roman" w:hAnsi="Arial" w:cs="Arial"/>
                <w:b/>
                <w:sz w:val="24"/>
                <w:szCs w:val="24"/>
              </w:rPr>
              <w:t>requirement.</w:t>
            </w:r>
          </w:p>
          <w:p w:rsidR="008A6C6E" w:rsidRDefault="008A6C6E" w:rsidP="00E41AB3">
            <w:pPr>
              <w:spacing w:after="0" w:line="240" w:lineRule="auto"/>
              <w:rPr>
                <w:rFonts w:ascii="Arial" w:eastAsia="Times New Roman" w:hAnsi="Arial" w:cs="Arial"/>
                <w:b/>
                <w:sz w:val="24"/>
                <w:szCs w:val="24"/>
              </w:rPr>
            </w:pPr>
          </w:p>
          <w:p w:rsidR="001806AD" w:rsidRPr="008A6C6E" w:rsidRDefault="008A6C6E" w:rsidP="008A6C6E">
            <w:pPr>
              <w:spacing w:after="0" w:line="240" w:lineRule="auto"/>
              <w:rPr>
                <w:rFonts w:ascii="Arial" w:eastAsia="Times New Roman" w:hAnsi="Arial" w:cs="Arial"/>
                <w:color w:val="000000"/>
                <w:sz w:val="24"/>
                <w:szCs w:val="24"/>
              </w:rPr>
            </w:pPr>
            <w:r>
              <w:rPr>
                <w:rFonts w:ascii="Arial" w:eastAsia="Times New Roman" w:hAnsi="Arial" w:cs="Arial"/>
                <w:sz w:val="24"/>
                <w:szCs w:val="24"/>
              </w:rPr>
              <w:t xml:space="preserve">2. </w:t>
            </w:r>
            <w:r w:rsidR="00C74EE5" w:rsidRPr="008A6C6E">
              <w:rPr>
                <w:rFonts w:ascii="Arial" w:eastAsia="Times New Roman" w:hAnsi="Arial" w:cs="Arial"/>
                <w:color w:val="000000"/>
                <w:sz w:val="24"/>
                <w:szCs w:val="24"/>
              </w:rPr>
              <w:t xml:space="preserve">A Rebar ɸ½ placed at </w:t>
            </w:r>
            <w:r w:rsidR="00834003">
              <w:rPr>
                <w:rFonts w:ascii="Arial" w:eastAsia="Times New Roman" w:hAnsi="Arial" w:cs="Arial"/>
                <w:color w:val="000000"/>
                <w:sz w:val="24"/>
                <w:szCs w:val="24"/>
              </w:rPr>
              <w:t>every 10 cm with a coating of 50m</w:t>
            </w:r>
            <w:r w:rsidR="00C74EE5" w:rsidRPr="008A6C6E">
              <w:rPr>
                <w:rFonts w:ascii="Arial" w:eastAsia="Times New Roman" w:hAnsi="Arial" w:cs="Arial"/>
                <w:color w:val="000000"/>
                <w:sz w:val="24"/>
                <w:szCs w:val="24"/>
              </w:rPr>
              <w:t>m each side.</w:t>
            </w:r>
          </w:p>
          <w:p w:rsidR="003160DD" w:rsidRPr="00E41AB3" w:rsidRDefault="003160DD" w:rsidP="00E41AB3">
            <w:pPr>
              <w:spacing w:after="0" w:line="240" w:lineRule="auto"/>
              <w:rPr>
                <w:rFonts w:ascii="Arial" w:eastAsia="Times New Roman" w:hAnsi="Arial" w:cs="Arial"/>
                <w:color w:val="000000"/>
                <w:sz w:val="24"/>
                <w:szCs w:val="24"/>
              </w:rPr>
            </w:pPr>
          </w:p>
          <w:p w:rsidR="003160DD" w:rsidRPr="00E41AB3" w:rsidRDefault="003160DD"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lastRenderedPageBreak/>
              <w:t>Measurement and Payment:</w:t>
            </w:r>
          </w:p>
          <w:p w:rsidR="003160DD" w:rsidRPr="00E41AB3" w:rsidRDefault="003160DD" w:rsidP="00E41AB3">
            <w:pPr>
              <w:spacing w:after="0" w:line="240" w:lineRule="auto"/>
              <w:rPr>
                <w:rFonts w:ascii="Arial" w:eastAsia="Times New Roman" w:hAnsi="Arial" w:cs="Arial"/>
                <w:sz w:val="24"/>
                <w:szCs w:val="24"/>
              </w:rPr>
            </w:pPr>
            <w:r w:rsidRPr="00E41AB3">
              <w:rPr>
                <w:rFonts w:ascii="Arial" w:eastAsia="Times New Roman" w:hAnsi="Arial" w:cs="Arial"/>
                <w:sz w:val="24"/>
                <w:szCs w:val="24"/>
              </w:rPr>
              <w:t>CONCRETE for bottom of canal</w:t>
            </w:r>
          </w:p>
          <w:p w:rsidR="003160DD" w:rsidRPr="00E41AB3" w:rsidRDefault="003160DD" w:rsidP="00E41AB3">
            <w:pPr>
              <w:spacing w:after="0" w:line="240" w:lineRule="auto"/>
              <w:rPr>
                <w:rFonts w:ascii="Arial" w:eastAsia="Times New Roman" w:hAnsi="Arial" w:cs="Arial"/>
                <w:sz w:val="24"/>
                <w:szCs w:val="24"/>
              </w:rPr>
            </w:pPr>
            <w:r w:rsidRPr="00E41AB3">
              <w:rPr>
                <w:rFonts w:ascii="Arial" w:eastAsia="Times New Roman" w:hAnsi="Arial" w:cs="Arial"/>
                <w:sz w:val="24"/>
                <w:szCs w:val="24"/>
              </w:rPr>
              <w:t>Includes all materials, labor, transportation, installation and placing of the concrete specified in the technical specifications. Including testing and all necessary requirements.</w:t>
            </w:r>
          </w:p>
          <w:p w:rsidR="003160DD" w:rsidRPr="00E41AB3" w:rsidRDefault="003160DD" w:rsidP="00E41AB3">
            <w:pPr>
              <w:spacing w:after="0" w:line="240" w:lineRule="auto"/>
              <w:rPr>
                <w:rFonts w:ascii="Arial" w:eastAsia="Times New Roman" w:hAnsi="Arial" w:cs="Arial"/>
                <w:b/>
                <w:sz w:val="24"/>
                <w:szCs w:val="24"/>
              </w:rPr>
            </w:pPr>
          </w:p>
          <w:p w:rsidR="006F125B" w:rsidRPr="00E41AB3" w:rsidRDefault="00AD5E50" w:rsidP="00E41AB3">
            <w:pPr>
              <w:spacing w:after="0" w:line="240" w:lineRule="auto"/>
              <w:rPr>
                <w:rFonts w:ascii="Arial" w:eastAsia="Times New Roman" w:hAnsi="Arial" w:cs="Arial"/>
                <w:sz w:val="24"/>
                <w:szCs w:val="24"/>
              </w:rPr>
            </w:pPr>
            <w:r w:rsidRPr="00E41AB3">
              <w:rPr>
                <w:rFonts w:ascii="Arial" w:eastAsia="Times New Roman" w:hAnsi="Arial" w:cs="Arial"/>
                <w:sz w:val="24"/>
                <w:szCs w:val="24"/>
              </w:rPr>
              <w:t>Measurement will be based on the quantity in the plans.</w:t>
            </w:r>
          </w:p>
        </w:tc>
      </w:tr>
      <w:tr w:rsidR="00CB79D3"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70" w:type="dxa"/>
            <w:tcBorders>
              <w:top w:val="nil"/>
              <w:left w:val="single" w:sz="4" w:space="0" w:color="auto"/>
              <w:bottom w:val="single" w:sz="4" w:space="0" w:color="auto"/>
              <w:right w:val="single" w:sz="4" w:space="0" w:color="auto"/>
            </w:tcBorders>
            <w:shd w:val="clear" w:color="000000" w:fill="808080"/>
            <w:noWrap/>
            <w:hideMark/>
          </w:tcPr>
          <w:p w:rsidR="001806AD" w:rsidRPr="00E41AB3" w:rsidRDefault="002326B4" w:rsidP="002326B4">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lang w:val="fr-FR"/>
              </w:rPr>
              <w:lastRenderedPageBreak/>
              <w:t>Paiement final</w:t>
            </w:r>
          </w:p>
        </w:tc>
        <w:tc>
          <w:tcPr>
            <w:tcW w:w="5220" w:type="dxa"/>
            <w:tcBorders>
              <w:top w:val="nil"/>
              <w:left w:val="nil"/>
              <w:bottom w:val="single" w:sz="4" w:space="0" w:color="auto"/>
              <w:right w:val="single" w:sz="4" w:space="0" w:color="auto"/>
            </w:tcBorders>
            <w:shd w:val="clear" w:color="000000" w:fill="808080"/>
            <w:noWrap/>
            <w:hideMark/>
          </w:tcPr>
          <w:p w:rsidR="001806AD" w:rsidRPr="00E41AB3" w:rsidRDefault="00D94437" w:rsidP="002326B4">
            <w:pPr>
              <w:spacing w:after="0" w:line="240" w:lineRule="auto"/>
              <w:jc w:val="center"/>
              <w:rPr>
                <w:rFonts w:ascii="Arial" w:eastAsia="Times New Roman" w:hAnsi="Arial" w:cs="Arial"/>
                <w:b/>
                <w:bCs/>
                <w:color w:val="000000"/>
                <w:sz w:val="24"/>
                <w:szCs w:val="24"/>
              </w:rPr>
            </w:pPr>
            <w:r w:rsidRPr="00E41AB3">
              <w:rPr>
                <w:rFonts w:ascii="Arial" w:eastAsia="Times New Roman" w:hAnsi="Arial" w:cs="Arial"/>
                <w:b/>
                <w:bCs/>
                <w:color w:val="000000"/>
                <w:sz w:val="24"/>
                <w:szCs w:val="24"/>
              </w:rPr>
              <w:t>Final Payment</w:t>
            </w:r>
          </w:p>
        </w:tc>
      </w:tr>
      <w:tr w:rsidR="00CB79D3"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3"/>
        </w:trPr>
        <w:tc>
          <w:tcPr>
            <w:tcW w:w="5670" w:type="dxa"/>
            <w:tcBorders>
              <w:top w:val="nil"/>
              <w:left w:val="single" w:sz="4" w:space="0" w:color="auto"/>
              <w:bottom w:val="single" w:sz="4" w:space="0" w:color="auto"/>
              <w:right w:val="single" w:sz="4" w:space="0" w:color="auto"/>
            </w:tcBorders>
            <w:shd w:val="clear" w:color="auto" w:fill="auto"/>
            <w:hideMark/>
          </w:tcPr>
          <w:p w:rsidR="001806AD" w:rsidRPr="00E41AB3" w:rsidRDefault="008F1A36" w:rsidP="00E41AB3">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 xml:space="preserve">Avec chaque facture la société doit fournir un rapport détaillé des activités </w:t>
            </w:r>
            <w:r w:rsidR="00BA1ADE" w:rsidRPr="00E41AB3">
              <w:rPr>
                <w:rFonts w:ascii="Arial" w:eastAsia="Times New Roman" w:hAnsi="Arial" w:cs="Arial"/>
                <w:color w:val="000000"/>
                <w:sz w:val="24"/>
                <w:szCs w:val="24"/>
                <w:lang w:val="fr-FR"/>
              </w:rPr>
              <w:t>REALISEES</w:t>
            </w:r>
            <w:r w:rsidRPr="00E41AB3">
              <w:rPr>
                <w:rFonts w:ascii="Arial" w:eastAsia="Times New Roman" w:hAnsi="Arial" w:cs="Arial"/>
                <w:color w:val="000000"/>
                <w:sz w:val="24"/>
                <w:szCs w:val="24"/>
                <w:lang w:val="fr-FR"/>
              </w:rPr>
              <w:t>, avec le po</w:t>
            </w:r>
            <w:r w:rsidR="00BA1ADE" w:rsidRPr="00E41AB3">
              <w:rPr>
                <w:rFonts w:ascii="Arial" w:eastAsia="Times New Roman" w:hAnsi="Arial" w:cs="Arial"/>
                <w:color w:val="000000"/>
                <w:sz w:val="24"/>
                <w:szCs w:val="24"/>
                <w:lang w:val="fr-FR"/>
              </w:rPr>
              <w:t xml:space="preserve">urcentage achevé et le soutien </w:t>
            </w:r>
            <w:r w:rsidRPr="00E41AB3">
              <w:rPr>
                <w:rFonts w:ascii="Arial" w:eastAsia="Times New Roman" w:hAnsi="Arial" w:cs="Arial"/>
                <w:color w:val="000000"/>
                <w:sz w:val="24"/>
                <w:szCs w:val="24"/>
                <w:lang w:val="fr-FR"/>
              </w:rPr>
              <w:t>photographique.</w:t>
            </w:r>
          </w:p>
        </w:tc>
        <w:tc>
          <w:tcPr>
            <w:tcW w:w="5220" w:type="dxa"/>
            <w:tcBorders>
              <w:top w:val="nil"/>
              <w:left w:val="nil"/>
              <w:bottom w:val="single" w:sz="4" w:space="0" w:color="auto"/>
              <w:right w:val="single" w:sz="4" w:space="0" w:color="auto"/>
            </w:tcBorders>
            <w:shd w:val="clear" w:color="auto" w:fill="auto"/>
            <w:hideMark/>
          </w:tcPr>
          <w:p w:rsidR="001806AD" w:rsidRDefault="00D94437" w:rsidP="00E41AB3">
            <w:pPr>
              <w:spacing w:after="0" w:line="240" w:lineRule="auto"/>
              <w:rPr>
                <w:rFonts w:ascii="Arial" w:eastAsia="Times New Roman" w:hAnsi="Arial" w:cs="Arial"/>
                <w:b/>
                <w:bCs/>
                <w:color w:val="000000"/>
                <w:sz w:val="24"/>
                <w:szCs w:val="24"/>
              </w:rPr>
            </w:pPr>
            <w:r w:rsidRPr="00E41AB3">
              <w:rPr>
                <w:rFonts w:ascii="Arial" w:eastAsia="Times New Roman" w:hAnsi="Arial" w:cs="Arial"/>
                <w:color w:val="000000"/>
                <w:sz w:val="24"/>
                <w:szCs w:val="24"/>
              </w:rPr>
              <w:t>With each invoice the company has to provide a detailed report of the activities ACHIEVED, with the percenta</w:t>
            </w:r>
            <w:r w:rsidR="008F1A36" w:rsidRPr="00E41AB3">
              <w:rPr>
                <w:rFonts w:ascii="Arial" w:eastAsia="Times New Roman" w:hAnsi="Arial" w:cs="Arial"/>
                <w:color w:val="000000"/>
                <w:sz w:val="24"/>
                <w:szCs w:val="24"/>
              </w:rPr>
              <w:t xml:space="preserve">ge </w:t>
            </w:r>
            <w:r w:rsidRPr="00E41AB3">
              <w:rPr>
                <w:rFonts w:ascii="Arial" w:eastAsia="Times New Roman" w:hAnsi="Arial" w:cs="Arial"/>
                <w:color w:val="000000"/>
                <w:sz w:val="24"/>
                <w:szCs w:val="24"/>
              </w:rPr>
              <w:t xml:space="preserve">completed, and </w:t>
            </w:r>
            <w:r w:rsidR="008F1A36" w:rsidRPr="00E41AB3">
              <w:rPr>
                <w:rFonts w:ascii="Arial" w:eastAsia="Times New Roman" w:hAnsi="Arial" w:cs="Arial"/>
                <w:color w:val="000000"/>
                <w:sz w:val="24"/>
                <w:szCs w:val="24"/>
              </w:rPr>
              <w:t>ph</w:t>
            </w:r>
            <w:r w:rsidRPr="00E41AB3">
              <w:rPr>
                <w:rFonts w:ascii="Arial" w:eastAsia="Times New Roman" w:hAnsi="Arial" w:cs="Arial"/>
                <w:color w:val="000000"/>
                <w:sz w:val="24"/>
                <w:szCs w:val="24"/>
              </w:rPr>
              <w:t>otographic support</w:t>
            </w:r>
            <w:r w:rsidRPr="00E41AB3">
              <w:rPr>
                <w:rFonts w:ascii="Arial" w:eastAsia="Times New Roman" w:hAnsi="Arial" w:cs="Arial"/>
                <w:b/>
                <w:bCs/>
                <w:color w:val="000000"/>
                <w:sz w:val="24"/>
                <w:szCs w:val="24"/>
              </w:rPr>
              <w:t>.</w:t>
            </w:r>
          </w:p>
          <w:p w:rsidR="006F125B" w:rsidRPr="00E41AB3" w:rsidRDefault="006F125B" w:rsidP="00E41AB3">
            <w:pPr>
              <w:spacing w:after="0" w:line="240" w:lineRule="auto"/>
              <w:rPr>
                <w:rFonts w:ascii="Arial" w:eastAsia="Times New Roman" w:hAnsi="Arial" w:cs="Arial"/>
                <w:color w:val="000000"/>
                <w:sz w:val="24"/>
                <w:szCs w:val="24"/>
              </w:rPr>
            </w:pPr>
          </w:p>
        </w:tc>
      </w:tr>
      <w:tr w:rsidR="00CB79D3"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70" w:type="dxa"/>
            <w:tcBorders>
              <w:top w:val="single" w:sz="4" w:space="0" w:color="auto"/>
              <w:left w:val="single" w:sz="4" w:space="0" w:color="auto"/>
              <w:bottom w:val="single" w:sz="4" w:space="0" w:color="auto"/>
              <w:right w:val="single" w:sz="4" w:space="0" w:color="auto"/>
            </w:tcBorders>
            <w:shd w:val="clear" w:color="000000" w:fill="808080"/>
            <w:noWrap/>
            <w:hideMark/>
          </w:tcPr>
          <w:p w:rsidR="001806AD" w:rsidRPr="00E41AB3" w:rsidRDefault="00D94437" w:rsidP="002326B4">
            <w:pPr>
              <w:spacing w:after="0" w:line="240" w:lineRule="auto"/>
              <w:jc w:val="center"/>
              <w:rPr>
                <w:rFonts w:ascii="Arial" w:eastAsia="Times New Roman" w:hAnsi="Arial" w:cs="Arial"/>
                <w:b/>
                <w:bCs/>
                <w:color w:val="000000"/>
                <w:sz w:val="24"/>
                <w:szCs w:val="24"/>
              </w:rPr>
            </w:pPr>
            <w:r w:rsidRPr="00E41AB3">
              <w:rPr>
                <w:rFonts w:ascii="Arial" w:eastAsia="Times New Roman" w:hAnsi="Arial" w:cs="Arial"/>
                <w:b/>
                <w:bCs/>
                <w:color w:val="000000"/>
                <w:sz w:val="24"/>
                <w:szCs w:val="24"/>
                <w:lang w:val="fr-FR"/>
              </w:rPr>
              <w:t>Sécurité</w:t>
            </w:r>
          </w:p>
        </w:tc>
        <w:tc>
          <w:tcPr>
            <w:tcW w:w="5220" w:type="dxa"/>
            <w:tcBorders>
              <w:top w:val="single" w:sz="4" w:space="0" w:color="auto"/>
              <w:left w:val="nil"/>
              <w:bottom w:val="single" w:sz="4" w:space="0" w:color="auto"/>
              <w:right w:val="single" w:sz="4" w:space="0" w:color="auto"/>
            </w:tcBorders>
            <w:shd w:val="clear" w:color="000000" w:fill="808080"/>
            <w:noWrap/>
            <w:hideMark/>
          </w:tcPr>
          <w:p w:rsidR="001806AD" w:rsidRPr="00E41AB3" w:rsidRDefault="00D94437" w:rsidP="002326B4">
            <w:pPr>
              <w:spacing w:after="0" w:line="240" w:lineRule="auto"/>
              <w:jc w:val="center"/>
              <w:rPr>
                <w:rFonts w:ascii="Arial" w:eastAsia="Times New Roman" w:hAnsi="Arial" w:cs="Arial"/>
                <w:b/>
                <w:bCs/>
                <w:color w:val="000000"/>
                <w:sz w:val="24"/>
                <w:szCs w:val="24"/>
              </w:rPr>
            </w:pPr>
            <w:r w:rsidRPr="00E41AB3">
              <w:rPr>
                <w:rFonts w:ascii="Arial" w:eastAsia="Times New Roman" w:hAnsi="Arial" w:cs="Arial"/>
                <w:b/>
                <w:bCs/>
                <w:color w:val="000000"/>
                <w:sz w:val="24"/>
                <w:szCs w:val="24"/>
              </w:rPr>
              <w:t>Security</w:t>
            </w:r>
          </w:p>
        </w:tc>
      </w:tr>
      <w:tr w:rsidR="00CB79D3"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0"/>
        </w:trPr>
        <w:tc>
          <w:tcPr>
            <w:tcW w:w="5670" w:type="dxa"/>
            <w:tcBorders>
              <w:top w:val="nil"/>
              <w:left w:val="single" w:sz="4" w:space="0" w:color="auto"/>
              <w:bottom w:val="single" w:sz="4" w:space="0" w:color="auto"/>
              <w:right w:val="single" w:sz="4" w:space="0" w:color="auto"/>
            </w:tcBorders>
            <w:shd w:val="clear" w:color="auto" w:fill="auto"/>
            <w:hideMark/>
          </w:tcPr>
          <w:p w:rsidR="001806AD" w:rsidRPr="00E41AB3" w:rsidRDefault="00097500" w:rsidP="00E41AB3">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1. Pour éviter tout dommage qui pourrait être causé par l'excavation, un ruban de sécurité doit entourer chaque espace excavé.</w:t>
            </w:r>
          </w:p>
          <w:p w:rsidR="001806AD" w:rsidRPr="00E41AB3" w:rsidRDefault="00097500" w:rsidP="00E41AB3">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2. Pour des fouilles profondes laissées ouvertes après les lieux de travail, couvrez les zones de contre-plaqué ou d'autre couverture appropriée pour protéger la zone.</w:t>
            </w:r>
          </w:p>
          <w:p w:rsidR="001806AD" w:rsidRPr="00E41AB3" w:rsidRDefault="00097500" w:rsidP="00E41AB3">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3. Limiter les matériels stockés sur place la nuit.</w:t>
            </w:r>
          </w:p>
          <w:p w:rsidR="001806AD" w:rsidRDefault="00097500" w:rsidP="00E41AB3">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4. Fournir un endroit sûr pour les matériaux qui doivent être stockées sur place.</w:t>
            </w:r>
          </w:p>
          <w:p w:rsidR="006F125B" w:rsidRPr="00E41AB3" w:rsidRDefault="006F125B" w:rsidP="00E41AB3">
            <w:pPr>
              <w:spacing w:after="0" w:line="240" w:lineRule="auto"/>
              <w:rPr>
                <w:rFonts w:ascii="Arial" w:eastAsia="Times New Roman" w:hAnsi="Arial" w:cs="Arial"/>
                <w:color w:val="000000"/>
                <w:sz w:val="24"/>
                <w:szCs w:val="24"/>
                <w:lang w:val="fr-FR"/>
              </w:rPr>
            </w:pPr>
          </w:p>
        </w:tc>
        <w:tc>
          <w:tcPr>
            <w:tcW w:w="5220" w:type="dxa"/>
            <w:tcBorders>
              <w:top w:val="nil"/>
              <w:left w:val="nil"/>
              <w:bottom w:val="single" w:sz="4" w:space="0" w:color="auto"/>
              <w:right w:val="single" w:sz="4" w:space="0" w:color="auto"/>
            </w:tcBorders>
            <w:shd w:val="clear" w:color="auto" w:fill="auto"/>
            <w:hideMark/>
          </w:tcPr>
          <w:p w:rsidR="001806AD" w:rsidRPr="00E41AB3" w:rsidRDefault="00C312B5"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1. To</w:t>
            </w:r>
            <w:r w:rsidR="00D94437" w:rsidRPr="00E41AB3">
              <w:rPr>
                <w:rFonts w:ascii="Arial" w:eastAsia="Times New Roman" w:hAnsi="Arial" w:cs="Arial"/>
                <w:color w:val="000000"/>
                <w:sz w:val="24"/>
                <w:szCs w:val="24"/>
              </w:rPr>
              <w:t xml:space="preserve"> avoid any damage that may be caused the excavation, at a minimum caution tape must </w:t>
            </w:r>
            <w:r w:rsidR="00623A92" w:rsidRPr="00E41AB3">
              <w:rPr>
                <w:rFonts w:ascii="Arial" w:eastAsia="Times New Roman" w:hAnsi="Arial" w:cs="Arial"/>
                <w:color w:val="000000"/>
                <w:sz w:val="24"/>
                <w:szCs w:val="24"/>
              </w:rPr>
              <w:t>surround each</w:t>
            </w:r>
            <w:r w:rsidR="00D94437" w:rsidRPr="00E41AB3">
              <w:rPr>
                <w:rFonts w:ascii="Arial" w:eastAsia="Times New Roman" w:hAnsi="Arial" w:cs="Arial"/>
                <w:color w:val="000000"/>
                <w:sz w:val="24"/>
                <w:szCs w:val="24"/>
              </w:rPr>
              <w:t xml:space="preserve"> excavated space.</w:t>
            </w:r>
          </w:p>
          <w:p w:rsidR="001806AD" w:rsidRPr="00E41AB3" w:rsidRDefault="00C312B5"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2. For</w:t>
            </w:r>
            <w:r w:rsidR="00D94437" w:rsidRPr="00E41AB3">
              <w:rPr>
                <w:rFonts w:ascii="Arial" w:eastAsia="Times New Roman" w:hAnsi="Arial" w:cs="Arial"/>
                <w:color w:val="000000"/>
                <w:sz w:val="24"/>
                <w:szCs w:val="24"/>
              </w:rPr>
              <w:t xml:space="preserve"> deep excavations left open after work areas, cover the areas with plywood or other suitable cover to protect the area.</w:t>
            </w:r>
          </w:p>
          <w:p w:rsidR="001806AD" w:rsidRPr="00E41AB3" w:rsidRDefault="00C312B5"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3. Limit</w:t>
            </w:r>
            <w:r w:rsidR="00D94437" w:rsidRPr="00E41AB3">
              <w:rPr>
                <w:rFonts w:ascii="Arial" w:eastAsia="Times New Roman" w:hAnsi="Arial" w:cs="Arial"/>
                <w:color w:val="000000"/>
                <w:sz w:val="24"/>
                <w:szCs w:val="24"/>
              </w:rPr>
              <w:t xml:space="preserve"> the materials stored overnight on-site.</w:t>
            </w:r>
          </w:p>
          <w:p w:rsidR="001806AD" w:rsidRPr="00E41AB3" w:rsidRDefault="00D94437" w:rsidP="00E41AB3">
            <w:pPr>
              <w:keepNext/>
              <w:keepLines/>
              <w:spacing w:after="0" w:line="240" w:lineRule="auto"/>
              <w:outlineLvl w:val="1"/>
              <w:rPr>
                <w:rFonts w:ascii="Arial" w:eastAsia="Times New Roman" w:hAnsi="Arial" w:cs="Arial"/>
                <w:color w:val="000000"/>
                <w:sz w:val="24"/>
                <w:szCs w:val="24"/>
              </w:rPr>
            </w:pPr>
            <w:r w:rsidRPr="00E41AB3">
              <w:rPr>
                <w:rFonts w:ascii="Arial" w:eastAsia="Times New Roman" w:hAnsi="Arial" w:cs="Arial"/>
                <w:color w:val="000000"/>
                <w:sz w:val="24"/>
                <w:szCs w:val="24"/>
              </w:rPr>
              <w:t xml:space="preserve">4. Provide a secure location </w:t>
            </w:r>
            <w:r w:rsidR="00C312B5" w:rsidRPr="00E41AB3">
              <w:rPr>
                <w:rFonts w:ascii="Arial" w:eastAsia="Times New Roman" w:hAnsi="Arial" w:cs="Arial"/>
                <w:color w:val="000000"/>
                <w:sz w:val="24"/>
                <w:szCs w:val="24"/>
              </w:rPr>
              <w:t>for materials</w:t>
            </w:r>
            <w:r w:rsidRPr="00E41AB3">
              <w:rPr>
                <w:rFonts w:ascii="Arial" w:eastAsia="Times New Roman" w:hAnsi="Arial" w:cs="Arial"/>
                <w:color w:val="000000"/>
                <w:sz w:val="24"/>
                <w:szCs w:val="24"/>
              </w:rPr>
              <w:t xml:space="preserve"> that must be stored on-site.</w:t>
            </w:r>
          </w:p>
        </w:tc>
      </w:tr>
      <w:tr w:rsidR="00CB79D3"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70" w:type="dxa"/>
            <w:tcBorders>
              <w:top w:val="nil"/>
              <w:left w:val="single" w:sz="4" w:space="0" w:color="auto"/>
              <w:bottom w:val="single" w:sz="4" w:space="0" w:color="auto"/>
              <w:right w:val="single" w:sz="4" w:space="0" w:color="auto"/>
            </w:tcBorders>
            <w:shd w:val="clear" w:color="000000" w:fill="808080"/>
            <w:noWrap/>
            <w:hideMark/>
          </w:tcPr>
          <w:p w:rsidR="001806AD" w:rsidRPr="00E41AB3" w:rsidRDefault="00D94437" w:rsidP="002326B4">
            <w:pPr>
              <w:spacing w:after="0" w:line="240" w:lineRule="auto"/>
              <w:jc w:val="center"/>
              <w:rPr>
                <w:rFonts w:ascii="Arial" w:eastAsia="Times New Roman" w:hAnsi="Arial" w:cs="Arial"/>
                <w:b/>
                <w:bCs/>
                <w:color w:val="000000"/>
                <w:sz w:val="24"/>
                <w:szCs w:val="24"/>
              </w:rPr>
            </w:pPr>
            <w:r w:rsidRPr="00E41AB3">
              <w:rPr>
                <w:rFonts w:ascii="Arial" w:eastAsia="Times New Roman" w:hAnsi="Arial" w:cs="Arial"/>
                <w:b/>
                <w:bCs/>
                <w:color w:val="000000"/>
                <w:sz w:val="24"/>
                <w:szCs w:val="24"/>
                <w:lang w:val="fr-FR"/>
              </w:rPr>
              <w:t>Fin des Travaux</w:t>
            </w:r>
          </w:p>
        </w:tc>
        <w:tc>
          <w:tcPr>
            <w:tcW w:w="5220" w:type="dxa"/>
            <w:tcBorders>
              <w:top w:val="nil"/>
              <w:left w:val="nil"/>
              <w:bottom w:val="single" w:sz="4" w:space="0" w:color="auto"/>
              <w:right w:val="single" w:sz="4" w:space="0" w:color="auto"/>
            </w:tcBorders>
            <w:shd w:val="clear" w:color="000000" w:fill="808080"/>
            <w:noWrap/>
            <w:hideMark/>
          </w:tcPr>
          <w:p w:rsidR="001806AD" w:rsidRPr="00E41AB3" w:rsidRDefault="00D94437" w:rsidP="002326B4">
            <w:pPr>
              <w:spacing w:after="0" w:line="240" w:lineRule="auto"/>
              <w:jc w:val="center"/>
              <w:rPr>
                <w:rFonts w:ascii="Arial" w:eastAsia="Times New Roman" w:hAnsi="Arial" w:cs="Arial"/>
                <w:b/>
                <w:bCs/>
                <w:color w:val="000000"/>
                <w:sz w:val="24"/>
                <w:szCs w:val="24"/>
              </w:rPr>
            </w:pPr>
            <w:r w:rsidRPr="00E41AB3">
              <w:rPr>
                <w:rFonts w:ascii="Arial" w:eastAsia="Times New Roman" w:hAnsi="Arial" w:cs="Arial"/>
                <w:b/>
                <w:bCs/>
                <w:color w:val="000000"/>
                <w:sz w:val="24"/>
                <w:szCs w:val="24"/>
              </w:rPr>
              <w:t>End of Work</w:t>
            </w:r>
          </w:p>
        </w:tc>
      </w:tr>
      <w:tr w:rsidR="00CB79D3" w:rsidRPr="00E41AB3" w:rsidTr="007328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5670" w:type="dxa"/>
            <w:tcBorders>
              <w:top w:val="nil"/>
              <w:left w:val="single" w:sz="4" w:space="0" w:color="auto"/>
              <w:bottom w:val="single" w:sz="4" w:space="0" w:color="auto"/>
              <w:right w:val="single" w:sz="4" w:space="0" w:color="auto"/>
            </w:tcBorders>
            <w:shd w:val="clear" w:color="auto" w:fill="auto"/>
            <w:hideMark/>
          </w:tcPr>
          <w:p w:rsidR="001806AD" w:rsidRPr="00E41AB3" w:rsidRDefault="008F1A36" w:rsidP="00E41AB3">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1. Nettoyer le site et les déchets à la fin de toutes les activités. Le paiement final de la dernière tranche sera autorisé par l'UMCOR, après avoir vérifié les toutes les exigences sont remplies.</w:t>
            </w:r>
          </w:p>
          <w:p w:rsidR="001806AD" w:rsidRDefault="008F1A36" w:rsidP="00E41AB3">
            <w:pPr>
              <w:spacing w:after="0" w:line="240" w:lineRule="auto"/>
              <w:rPr>
                <w:rFonts w:ascii="Arial" w:eastAsia="Times New Roman" w:hAnsi="Arial" w:cs="Arial"/>
                <w:color w:val="000000"/>
                <w:sz w:val="24"/>
                <w:szCs w:val="24"/>
                <w:lang w:val="fr-FR"/>
              </w:rPr>
            </w:pPr>
            <w:r w:rsidRPr="00E41AB3">
              <w:rPr>
                <w:rFonts w:ascii="Arial" w:eastAsia="Times New Roman" w:hAnsi="Arial" w:cs="Arial"/>
                <w:color w:val="000000"/>
                <w:sz w:val="24"/>
                <w:szCs w:val="24"/>
                <w:lang w:val="fr-FR"/>
              </w:rPr>
              <w:t>2. Avant le paiement final tout travail doit être complété et répondre aux spécifications.</w:t>
            </w:r>
          </w:p>
          <w:p w:rsidR="00F53A1F" w:rsidRDefault="00F53A1F" w:rsidP="00E41AB3">
            <w:pPr>
              <w:spacing w:after="0" w:line="240" w:lineRule="auto"/>
              <w:rPr>
                <w:rFonts w:ascii="Arial" w:eastAsia="Times New Roman" w:hAnsi="Arial" w:cs="Arial"/>
                <w:color w:val="000000"/>
                <w:sz w:val="24"/>
                <w:szCs w:val="24"/>
                <w:lang w:val="fr-FR"/>
              </w:rPr>
            </w:pPr>
          </w:p>
          <w:p w:rsidR="00D37DF1" w:rsidRDefault="00D37DF1" w:rsidP="00E41AB3">
            <w:pPr>
              <w:spacing w:after="0" w:line="240" w:lineRule="auto"/>
              <w:rPr>
                <w:rFonts w:ascii="Arial" w:eastAsia="Times New Roman" w:hAnsi="Arial" w:cs="Arial"/>
                <w:color w:val="000000"/>
                <w:sz w:val="24"/>
                <w:szCs w:val="24"/>
                <w:lang w:val="fr-FR"/>
              </w:rPr>
            </w:pPr>
          </w:p>
          <w:p w:rsidR="00D37DF1" w:rsidRDefault="00D37DF1" w:rsidP="00E41AB3">
            <w:pPr>
              <w:spacing w:after="0" w:line="240" w:lineRule="auto"/>
              <w:rPr>
                <w:rFonts w:ascii="Arial" w:eastAsia="Times New Roman" w:hAnsi="Arial" w:cs="Arial"/>
                <w:color w:val="000000"/>
                <w:sz w:val="24"/>
                <w:szCs w:val="24"/>
                <w:lang w:val="fr-FR"/>
              </w:rPr>
            </w:pPr>
          </w:p>
          <w:p w:rsidR="00F53A1F" w:rsidRPr="00E41AB3" w:rsidRDefault="00F53A1F" w:rsidP="009D70FF">
            <w:pPr>
              <w:spacing w:after="0" w:line="240" w:lineRule="auto"/>
              <w:rPr>
                <w:rFonts w:ascii="Arial" w:eastAsia="Times New Roman" w:hAnsi="Arial" w:cs="Arial"/>
                <w:color w:val="000000"/>
                <w:sz w:val="24"/>
                <w:szCs w:val="24"/>
                <w:lang w:val="fr-FR"/>
              </w:rPr>
            </w:pPr>
            <w:r>
              <w:rPr>
                <w:rFonts w:ascii="Arial" w:eastAsia="Times New Roman" w:hAnsi="Arial" w:cs="Arial"/>
                <w:color w:val="000000"/>
                <w:sz w:val="24"/>
                <w:szCs w:val="24"/>
                <w:lang w:val="fr-FR"/>
              </w:rPr>
              <w:t>S’il y a contradiction dans la traduction considéré</w:t>
            </w:r>
            <w:r w:rsidR="009D70FF">
              <w:rPr>
                <w:rFonts w:ascii="Arial" w:eastAsia="Times New Roman" w:hAnsi="Arial" w:cs="Arial"/>
                <w:color w:val="000000"/>
                <w:sz w:val="24"/>
                <w:szCs w:val="24"/>
                <w:lang w:val="fr-FR"/>
              </w:rPr>
              <w:t xml:space="preserve"> la partie</w:t>
            </w:r>
            <w:r>
              <w:rPr>
                <w:rFonts w:ascii="Arial" w:eastAsia="Times New Roman" w:hAnsi="Arial" w:cs="Arial"/>
                <w:color w:val="000000"/>
                <w:sz w:val="24"/>
                <w:szCs w:val="24"/>
                <w:lang w:val="fr-FR"/>
              </w:rPr>
              <w:t xml:space="preserve"> anglais</w:t>
            </w:r>
            <w:r w:rsidR="009D70FF">
              <w:rPr>
                <w:rFonts w:ascii="Arial" w:eastAsia="Times New Roman" w:hAnsi="Arial" w:cs="Arial"/>
                <w:color w:val="000000"/>
                <w:sz w:val="24"/>
                <w:szCs w:val="24"/>
                <w:lang w:val="fr-FR"/>
              </w:rPr>
              <w:t>e</w:t>
            </w:r>
            <w:r>
              <w:rPr>
                <w:rFonts w:ascii="Arial" w:eastAsia="Times New Roman" w:hAnsi="Arial" w:cs="Arial"/>
                <w:color w:val="000000"/>
                <w:sz w:val="24"/>
                <w:szCs w:val="24"/>
                <w:lang w:val="fr-FR"/>
              </w:rPr>
              <w:t>.</w:t>
            </w:r>
          </w:p>
        </w:tc>
        <w:tc>
          <w:tcPr>
            <w:tcW w:w="5220" w:type="dxa"/>
            <w:tcBorders>
              <w:top w:val="nil"/>
              <w:left w:val="nil"/>
              <w:bottom w:val="single" w:sz="4" w:space="0" w:color="auto"/>
              <w:right w:val="single" w:sz="4" w:space="0" w:color="auto"/>
            </w:tcBorders>
            <w:shd w:val="clear" w:color="auto" w:fill="auto"/>
            <w:hideMark/>
          </w:tcPr>
          <w:p w:rsidR="001806AD" w:rsidRPr="00E41AB3" w:rsidRDefault="00C312B5"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 xml:space="preserve">1. </w:t>
            </w:r>
            <w:r w:rsidR="00D94437" w:rsidRPr="00E41AB3">
              <w:rPr>
                <w:rFonts w:ascii="Arial" w:eastAsia="Times New Roman" w:hAnsi="Arial" w:cs="Arial"/>
                <w:color w:val="000000"/>
                <w:sz w:val="24"/>
                <w:szCs w:val="24"/>
              </w:rPr>
              <w:t>Clean up the site and waste at the end of all activities. The final payment of the last installment will be authorized by UMCOR, after checking the all requirements are met.</w:t>
            </w:r>
          </w:p>
          <w:p w:rsidR="00F53A1F" w:rsidRDefault="00D94437" w:rsidP="00E41AB3">
            <w:pPr>
              <w:spacing w:after="0" w:line="240" w:lineRule="auto"/>
              <w:rPr>
                <w:rFonts w:ascii="Arial" w:eastAsia="Times New Roman" w:hAnsi="Arial" w:cs="Arial"/>
                <w:color w:val="000000"/>
                <w:sz w:val="24"/>
                <w:szCs w:val="24"/>
              </w:rPr>
            </w:pPr>
            <w:r w:rsidRPr="00E41AB3">
              <w:rPr>
                <w:rFonts w:ascii="Arial" w:eastAsia="Times New Roman" w:hAnsi="Arial" w:cs="Arial"/>
                <w:color w:val="000000"/>
                <w:sz w:val="24"/>
                <w:szCs w:val="24"/>
              </w:rPr>
              <w:t>2. Prior to final payment all work must be</w:t>
            </w:r>
            <w:r w:rsidR="0006731D" w:rsidRPr="00E41AB3">
              <w:rPr>
                <w:rFonts w:ascii="Arial" w:eastAsia="Times New Roman" w:hAnsi="Arial" w:cs="Arial"/>
                <w:color w:val="000000"/>
                <w:sz w:val="24"/>
                <w:szCs w:val="24"/>
              </w:rPr>
              <w:t xml:space="preserve"> </w:t>
            </w:r>
            <w:r w:rsidRPr="00E41AB3">
              <w:rPr>
                <w:rFonts w:ascii="Arial" w:eastAsia="Times New Roman" w:hAnsi="Arial" w:cs="Arial"/>
                <w:color w:val="000000"/>
                <w:sz w:val="24"/>
                <w:szCs w:val="24"/>
              </w:rPr>
              <w:t>completed and meet the specifications.</w:t>
            </w:r>
          </w:p>
          <w:p w:rsidR="00F53A1F" w:rsidRDefault="00F53A1F" w:rsidP="00E41AB3">
            <w:pPr>
              <w:spacing w:after="0" w:line="240" w:lineRule="auto"/>
              <w:rPr>
                <w:rFonts w:ascii="Arial" w:eastAsia="Times New Roman" w:hAnsi="Arial" w:cs="Arial"/>
                <w:color w:val="000000"/>
                <w:sz w:val="24"/>
                <w:szCs w:val="24"/>
              </w:rPr>
            </w:pPr>
          </w:p>
          <w:p w:rsidR="00D37DF1" w:rsidRDefault="00D37DF1" w:rsidP="00E41AB3">
            <w:pPr>
              <w:spacing w:after="0" w:line="240" w:lineRule="auto"/>
              <w:rPr>
                <w:rFonts w:ascii="Arial" w:eastAsia="Times New Roman" w:hAnsi="Arial" w:cs="Arial"/>
                <w:color w:val="000000"/>
                <w:sz w:val="24"/>
                <w:szCs w:val="24"/>
              </w:rPr>
            </w:pPr>
          </w:p>
          <w:p w:rsidR="00D37DF1" w:rsidRDefault="00D37DF1" w:rsidP="00E41AB3">
            <w:pPr>
              <w:spacing w:after="0" w:line="240" w:lineRule="auto"/>
              <w:rPr>
                <w:rFonts w:ascii="Arial" w:eastAsia="Times New Roman" w:hAnsi="Arial" w:cs="Arial"/>
                <w:color w:val="000000"/>
                <w:sz w:val="24"/>
                <w:szCs w:val="24"/>
              </w:rPr>
            </w:pPr>
          </w:p>
          <w:p w:rsidR="00F53A1F" w:rsidRPr="00E41AB3" w:rsidRDefault="00F53A1F" w:rsidP="00F53A1F">
            <w:pPr>
              <w:spacing w:after="0" w:line="240" w:lineRule="auto"/>
              <w:rPr>
                <w:rFonts w:ascii="Arial" w:eastAsia="Times New Roman" w:hAnsi="Arial" w:cs="Arial"/>
                <w:color w:val="000000"/>
                <w:sz w:val="24"/>
                <w:szCs w:val="24"/>
              </w:rPr>
            </w:pPr>
            <w:r w:rsidRPr="00F53A1F">
              <w:rPr>
                <w:rFonts w:ascii="Arial" w:eastAsia="Times New Roman" w:hAnsi="Arial" w:cs="Arial"/>
                <w:color w:val="000000"/>
                <w:sz w:val="24"/>
                <w:szCs w:val="24"/>
              </w:rPr>
              <w:t xml:space="preserve">If there is inconsistency in the translation considered </w:t>
            </w:r>
            <w:r>
              <w:rPr>
                <w:rFonts w:ascii="Arial" w:eastAsia="Times New Roman" w:hAnsi="Arial" w:cs="Arial"/>
                <w:color w:val="000000"/>
                <w:sz w:val="24"/>
                <w:szCs w:val="24"/>
              </w:rPr>
              <w:t xml:space="preserve">the </w:t>
            </w:r>
            <w:r w:rsidR="00834003">
              <w:rPr>
                <w:rFonts w:ascii="Arial" w:eastAsia="Times New Roman" w:hAnsi="Arial" w:cs="Arial"/>
                <w:color w:val="000000"/>
                <w:sz w:val="24"/>
                <w:szCs w:val="24"/>
              </w:rPr>
              <w:t>E</w:t>
            </w:r>
            <w:r w:rsidR="00834003" w:rsidRPr="00F53A1F">
              <w:rPr>
                <w:rFonts w:ascii="Arial" w:eastAsia="Times New Roman" w:hAnsi="Arial" w:cs="Arial"/>
                <w:color w:val="000000"/>
                <w:sz w:val="24"/>
                <w:szCs w:val="24"/>
              </w:rPr>
              <w:t>nglish</w:t>
            </w:r>
            <w:r w:rsidRPr="00F53A1F">
              <w:rPr>
                <w:rFonts w:ascii="Arial" w:eastAsia="Times New Roman" w:hAnsi="Arial" w:cs="Arial"/>
                <w:color w:val="000000"/>
                <w:sz w:val="24"/>
                <w:szCs w:val="24"/>
              </w:rPr>
              <w:t xml:space="preserve"> part</w:t>
            </w:r>
          </w:p>
        </w:tc>
      </w:tr>
    </w:tbl>
    <w:p w:rsidR="007067B0" w:rsidRPr="003937B9" w:rsidRDefault="007067B0" w:rsidP="002E3E31">
      <w:pPr>
        <w:rPr>
          <w:rFonts w:ascii="Arial" w:hAnsi="Arial" w:cs="Arial"/>
          <w:sz w:val="24"/>
          <w:szCs w:val="24"/>
        </w:rPr>
      </w:pPr>
    </w:p>
    <w:sectPr w:rsidR="007067B0" w:rsidRPr="003937B9" w:rsidSect="001D29DD">
      <w:headerReference w:type="default" r:id="rId8"/>
      <w:footerReference w:type="default" r:id="rId9"/>
      <w:headerReference w:type="first" r:id="rId10"/>
      <w:pgSz w:w="12240" w:h="15840" w:code="1"/>
      <w:pgMar w:top="1440" w:right="1080" w:bottom="117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33D" w:rsidRDefault="00F8633D" w:rsidP="00286D54">
      <w:pPr>
        <w:spacing w:after="0" w:line="240" w:lineRule="auto"/>
      </w:pPr>
      <w:r>
        <w:separator/>
      </w:r>
    </w:p>
  </w:endnote>
  <w:endnote w:type="continuationSeparator" w:id="0">
    <w:p w:rsidR="00F8633D" w:rsidRDefault="00F8633D" w:rsidP="00286D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EE5" w:rsidRDefault="00965DE5">
    <w:pPr>
      <w:pStyle w:val="Footer"/>
      <w:pBdr>
        <w:top w:val="single" w:sz="4" w:space="1" w:color="D9D9D9"/>
      </w:pBdr>
      <w:jc w:val="right"/>
    </w:pPr>
    <w:r>
      <w:fldChar w:fldCharType="begin"/>
    </w:r>
    <w:r w:rsidR="00C74EE5">
      <w:instrText xml:space="preserve"> PAGE   \* MERGEFORMAT </w:instrText>
    </w:r>
    <w:r>
      <w:fldChar w:fldCharType="separate"/>
    </w:r>
    <w:r w:rsidR="002B4588">
      <w:rPr>
        <w:noProof/>
      </w:rPr>
      <w:t>9</w:t>
    </w:r>
    <w:r>
      <w:fldChar w:fldCharType="end"/>
    </w:r>
    <w:r w:rsidR="00C74EE5">
      <w:t xml:space="preserve"> | </w:t>
    </w:r>
    <w:r w:rsidR="00C74EE5">
      <w:rPr>
        <w:color w:val="7F7F7F"/>
        <w:spacing w:val="60"/>
      </w:rPr>
      <w:t>Page</w:t>
    </w:r>
  </w:p>
  <w:p w:rsidR="00C74EE5" w:rsidRDefault="00C74E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33D" w:rsidRDefault="00F8633D" w:rsidP="00286D54">
      <w:pPr>
        <w:spacing w:after="0" w:line="240" w:lineRule="auto"/>
      </w:pPr>
      <w:r>
        <w:separator/>
      </w:r>
    </w:p>
  </w:footnote>
  <w:footnote w:type="continuationSeparator" w:id="0">
    <w:p w:rsidR="00F8633D" w:rsidRDefault="00F8633D" w:rsidP="00286D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6AD" w:rsidRDefault="00D94437">
    <w:pPr>
      <w:pStyle w:val="Header"/>
      <w:jc w:val="right"/>
      <w:rPr>
        <w:b/>
      </w:rPr>
    </w:pPr>
    <w:r w:rsidRPr="00D94437">
      <w:rPr>
        <w:b/>
      </w:rPr>
      <w:t>UMCOR-NGO _</w:t>
    </w:r>
    <w:r w:rsidR="00C74EE5">
      <w:rPr>
        <w:b/>
      </w:rPr>
      <w:t>WASH SECTOR_</w:t>
    </w:r>
    <w:r w:rsidRPr="00D94437">
      <w:rPr>
        <w:b/>
      </w:rPr>
      <w:t xml:space="preserve">TECHNICAL SPECIFICATION_MARCH </w:t>
    </w:r>
    <w:r w:rsidR="005A52B7">
      <w:rPr>
        <w:b/>
      </w:rPr>
      <w:t>20</w:t>
    </w:r>
    <w:r w:rsidRPr="00D94437">
      <w:rPr>
        <w:b/>
      </w:rPr>
      <w:t>15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EE5" w:rsidRDefault="001F3744">
    <w:pPr>
      <w:pStyle w:val="Header"/>
    </w:pPr>
    <w:r>
      <w:rPr>
        <w:noProof/>
      </w:rPr>
      <w:drawing>
        <wp:anchor distT="0" distB="0" distL="114300" distR="114300" simplePos="0" relativeHeight="251657728" behindDoc="1" locked="0" layoutInCell="1" allowOverlap="1">
          <wp:simplePos x="0" y="0"/>
          <wp:positionH relativeFrom="column">
            <wp:posOffset>-847725</wp:posOffset>
          </wp:positionH>
          <wp:positionV relativeFrom="paragraph">
            <wp:posOffset>-171450</wp:posOffset>
          </wp:positionV>
          <wp:extent cx="8071485" cy="1543050"/>
          <wp:effectExtent l="19050" t="0" r="5715"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b="85219"/>
                  <a:stretch>
                    <a:fillRect/>
                  </a:stretch>
                </pic:blipFill>
                <pic:spPr bwMode="auto">
                  <a:xfrm>
                    <a:off x="0" y="0"/>
                    <a:ext cx="8071485" cy="15430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37E37"/>
    <w:multiLevelType w:val="hybridMultilevel"/>
    <w:tmpl w:val="E5A0AF3C"/>
    <w:lvl w:ilvl="0" w:tplc="FE9EA0A8">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A4BFF"/>
    <w:multiLevelType w:val="hybridMultilevel"/>
    <w:tmpl w:val="95E04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D155D9"/>
    <w:multiLevelType w:val="hybridMultilevel"/>
    <w:tmpl w:val="2CF6574A"/>
    <w:lvl w:ilvl="0" w:tplc="0409000F">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611CB0"/>
    <w:multiLevelType w:val="hybridMultilevel"/>
    <w:tmpl w:val="3B9A1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B237A0"/>
    <w:multiLevelType w:val="hybridMultilevel"/>
    <w:tmpl w:val="64382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E6495F"/>
    <w:multiLevelType w:val="hybridMultilevel"/>
    <w:tmpl w:val="C622A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0A0EB6"/>
    <w:multiLevelType w:val="hybridMultilevel"/>
    <w:tmpl w:val="1CB6F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8E4DF5"/>
    <w:multiLevelType w:val="hybridMultilevel"/>
    <w:tmpl w:val="F1607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752E17"/>
    <w:multiLevelType w:val="hybridMultilevel"/>
    <w:tmpl w:val="31086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BE3733"/>
    <w:multiLevelType w:val="hybridMultilevel"/>
    <w:tmpl w:val="2C807C4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E41076"/>
    <w:multiLevelType w:val="hybridMultilevel"/>
    <w:tmpl w:val="8326E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050B90"/>
    <w:multiLevelType w:val="hybridMultilevel"/>
    <w:tmpl w:val="33A00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0"/>
  </w:num>
  <w:num w:numId="5">
    <w:abstractNumId w:val="1"/>
  </w:num>
  <w:num w:numId="6">
    <w:abstractNumId w:val="6"/>
  </w:num>
  <w:num w:numId="7">
    <w:abstractNumId w:val="4"/>
  </w:num>
  <w:num w:numId="8">
    <w:abstractNumId w:val="7"/>
  </w:num>
  <w:num w:numId="9">
    <w:abstractNumId w:val="9"/>
  </w:num>
  <w:num w:numId="10">
    <w:abstractNumId w:val="3"/>
  </w:num>
  <w:num w:numId="11">
    <w:abstractNumId w:val="2"/>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35842"/>
  </w:hdrShapeDefaults>
  <w:footnotePr>
    <w:footnote w:id="-1"/>
    <w:footnote w:id="0"/>
  </w:footnotePr>
  <w:endnotePr>
    <w:endnote w:id="-1"/>
    <w:endnote w:id="0"/>
  </w:endnotePr>
  <w:compat/>
  <w:rsids>
    <w:rsidRoot w:val="00501020"/>
    <w:rsid w:val="00037F1A"/>
    <w:rsid w:val="0006731D"/>
    <w:rsid w:val="00070645"/>
    <w:rsid w:val="00097500"/>
    <w:rsid w:val="000B0D11"/>
    <w:rsid w:val="000B3506"/>
    <w:rsid w:val="000C151C"/>
    <w:rsid w:val="000C2667"/>
    <w:rsid w:val="000E6D32"/>
    <w:rsid w:val="000F1C17"/>
    <w:rsid w:val="00104F5D"/>
    <w:rsid w:val="00115A7A"/>
    <w:rsid w:val="00123B4D"/>
    <w:rsid w:val="00146FD4"/>
    <w:rsid w:val="001619B1"/>
    <w:rsid w:val="001806AD"/>
    <w:rsid w:val="0018235C"/>
    <w:rsid w:val="001D11BA"/>
    <w:rsid w:val="001D29DD"/>
    <w:rsid w:val="001D3432"/>
    <w:rsid w:val="001D553F"/>
    <w:rsid w:val="001D7080"/>
    <w:rsid w:val="001E1808"/>
    <w:rsid w:val="001F0631"/>
    <w:rsid w:val="001F3744"/>
    <w:rsid w:val="00216CBC"/>
    <w:rsid w:val="002326B4"/>
    <w:rsid w:val="002616FF"/>
    <w:rsid w:val="00265020"/>
    <w:rsid w:val="00282679"/>
    <w:rsid w:val="00282F65"/>
    <w:rsid w:val="0028361E"/>
    <w:rsid w:val="00286D54"/>
    <w:rsid w:val="002A4F46"/>
    <w:rsid w:val="002B365E"/>
    <w:rsid w:val="002B4588"/>
    <w:rsid w:val="002D0F09"/>
    <w:rsid w:val="002D3F0A"/>
    <w:rsid w:val="002D44EB"/>
    <w:rsid w:val="002E3E31"/>
    <w:rsid w:val="00302F92"/>
    <w:rsid w:val="00307E36"/>
    <w:rsid w:val="003160DD"/>
    <w:rsid w:val="0033202A"/>
    <w:rsid w:val="0035595B"/>
    <w:rsid w:val="003937B9"/>
    <w:rsid w:val="003B1EAD"/>
    <w:rsid w:val="003C2C93"/>
    <w:rsid w:val="003C6AAF"/>
    <w:rsid w:val="003D0AE8"/>
    <w:rsid w:val="003D4418"/>
    <w:rsid w:val="003F1713"/>
    <w:rsid w:val="003F18B0"/>
    <w:rsid w:val="00411A62"/>
    <w:rsid w:val="004152E8"/>
    <w:rsid w:val="00426B4E"/>
    <w:rsid w:val="0044444B"/>
    <w:rsid w:val="0046089A"/>
    <w:rsid w:val="00462C04"/>
    <w:rsid w:val="004643A9"/>
    <w:rsid w:val="00466F8D"/>
    <w:rsid w:val="00497AEA"/>
    <w:rsid w:val="004B3105"/>
    <w:rsid w:val="004B3C71"/>
    <w:rsid w:val="004D56B2"/>
    <w:rsid w:val="00501020"/>
    <w:rsid w:val="0050485F"/>
    <w:rsid w:val="005212D5"/>
    <w:rsid w:val="00522AF6"/>
    <w:rsid w:val="00524814"/>
    <w:rsid w:val="005978A1"/>
    <w:rsid w:val="00597946"/>
    <w:rsid w:val="005A5145"/>
    <w:rsid w:val="005A52B7"/>
    <w:rsid w:val="005D6253"/>
    <w:rsid w:val="005E4EFA"/>
    <w:rsid w:val="005E53FB"/>
    <w:rsid w:val="005F3625"/>
    <w:rsid w:val="005F4CFE"/>
    <w:rsid w:val="00600B70"/>
    <w:rsid w:val="0060586C"/>
    <w:rsid w:val="006079EA"/>
    <w:rsid w:val="00623A92"/>
    <w:rsid w:val="00640145"/>
    <w:rsid w:val="00640C3D"/>
    <w:rsid w:val="006512EF"/>
    <w:rsid w:val="00654896"/>
    <w:rsid w:val="00655A72"/>
    <w:rsid w:val="00660180"/>
    <w:rsid w:val="00665CD1"/>
    <w:rsid w:val="006940DE"/>
    <w:rsid w:val="00695941"/>
    <w:rsid w:val="00697956"/>
    <w:rsid w:val="00697F1B"/>
    <w:rsid w:val="006C3486"/>
    <w:rsid w:val="006C55F3"/>
    <w:rsid w:val="006C719A"/>
    <w:rsid w:val="006D36FB"/>
    <w:rsid w:val="006E033E"/>
    <w:rsid w:val="006E7DD4"/>
    <w:rsid w:val="006F125B"/>
    <w:rsid w:val="006F63A0"/>
    <w:rsid w:val="00701D9C"/>
    <w:rsid w:val="007067B0"/>
    <w:rsid w:val="00713B05"/>
    <w:rsid w:val="00714E0C"/>
    <w:rsid w:val="00732275"/>
    <w:rsid w:val="00732812"/>
    <w:rsid w:val="007357CB"/>
    <w:rsid w:val="00744C24"/>
    <w:rsid w:val="007601EB"/>
    <w:rsid w:val="007833B3"/>
    <w:rsid w:val="007A5EE5"/>
    <w:rsid w:val="007C073C"/>
    <w:rsid w:val="007D0D5A"/>
    <w:rsid w:val="007D5D58"/>
    <w:rsid w:val="007E1FF5"/>
    <w:rsid w:val="007E5210"/>
    <w:rsid w:val="007F204C"/>
    <w:rsid w:val="0080615D"/>
    <w:rsid w:val="0080690E"/>
    <w:rsid w:val="008174BF"/>
    <w:rsid w:val="0082259C"/>
    <w:rsid w:val="00826327"/>
    <w:rsid w:val="00834003"/>
    <w:rsid w:val="008446F4"/>
    <w:rsid w:val="00870F17"/>
    <w:rsid w:val="008763A0"/>
    <w:rsid w:val="008823B4"/>
    <w:rsid w:val="00884F53"/>
    <w:rsid w:val="00897AB3"/>
    <w:rsid w:val="008A6C6E"/>
    <w:rsid w:val="008D5600"/>
    <w:rsid w:val="008D6CF4"/>
    <w:rsid w:val="008F1A36"/>
    <w:rsid w:val="00902E3E"/>
    <w:rsid w:val="009158EC"/>
    <w:rsid w:val="009258BB"/>
    <w:rsid w:val="00925A24"/>
    <w:rsid w:val="00940CEC"/>
    <w:rsid w:val="00965DE5"/>
    <w:rsid w:val="00974136"/>
    <w:rsid w:val="00976376"/>
    <w:rsid w:val="00976CA1"/>
    <w:rsid w:val="009859A6"/>
    <w:rsid w:val="00985C03"/>
    <w:rsid w:val="00990DA8"/>
    <w:rsid w:val="009A2E47"/>
    <w:rsid w:val="009D70FF"/>
    <w:rsid w:val="00A21D04"/>
    <w:rsid w:val="00A40C0E"/>
    <w:rsid w:val="00A422E0"/>
    <w:rsid w:val="00A4352C"/>
    <w:rsid w:val="00A514A7"/>
    <w:rsid w:val="00A71E9F"/>
    <w:rsid w:val="00A744F9"/>
    <w:rsid w:val="00AA16FA"/>
    <w:rsid w:val="00AB2456"/>
    <w:rsid w:val="00AD5E50"/>
    <w:rsid w:val="00AE0376"/>
    <w:rsid w:val="00AF1411"/>
    <w:rsid w:val="00B016E9"/>
    <w:rsid w:val="00B36454"/>
    <w:rsid w:val="00B471BB"/>
    <w:rsid w:val="00B52B75"/>
    <w:rsid w:val="00B62990"/>
    <w:rsid w:val="00B67255"/>
    <w:rsid w:val="00B715AD"/>
    <w:rsid w:val="00B86D60"/>
    <w:rsid w:val="00B87551"/>
    <w:rsid w:val="00B91B2A"/>
    <w:rsid w:val="00B947ED"/>
    <w:rsid w:val="00BA1ADE"/>
    <w:rsid w:val="00BA7346"/>
    <w:rsid w:val="00BA740F"/>
    <w:rsid w:val="00BB2F40"/>
    <w:rsid w:val="00BB32E8"/>
    <w:rsid w:val="00BB58A4"/>
    <w:rsid w:val="00BC738F"/>
    <w:rsid w:val="00BF05C4"/>
    <w:rsid w:val="00BF2D18"/>
    <w:rsid w:val="00C312B5"/>
    <w:rsid w:val="00C4340E"/>
    <w:rsid w:val="00C70658"/>
    <w:rsid w:val="00C74EE5"/>
    <w:rsid w:val="00CA4E33"/>
    <w:rsid w:val="00CB79D3"/>
    <w:rsid w:val="00CE713C"/>
    <w:rsid w:val="00CE7487"/>
    <w:rsid w:val="00CF5EFA"/>
    <w:rsid w:val="00D034FA"/>
    <w:rsid w:val="00D119E0"/>
    <w:rsid w:val="00D22093"/>
    <w:rsid w:val="00D36F0A"/>
    <w:rsid w:val="00D37DF1"/>
    <w:rsid w:val="00D46E92"/>
    <w:rsid w:val="00D74443"/>
    <w:rsid w:val="00D769BC"/>
    <w:rsid w:val="00D80999"/>
    <w:rsid w:val="00D878CF"/>
    <w:rsid w:val="00D94437"/>
    <w:rsid w:val="00D95FC8"/>
    <w:rsid w:val="00DA0BA8"/>
    <w:rsid w:val="00DB3F2C"/>
    <w:rsid w:val="00DB4094"/>
    <w:rsid w:val="00DC1358"/>
    <w:rsid w:val="00DC2EC6"/>
    <w:rsid w:val="00DC4B01"/>
    <w:rsid w:val="00DC51BE"/>
    <w:rsid w:val="00DE25E4"/>
    <w:rsid w:val="00DE6127"/>
    <w:rsid w:val="00DF66EA"/>
    <w:rsid w:val="00E0647D"/>
    <w:rsid w:val="00E41894"/>
    <w:rsid w:val="00E41AB3"/>
    <w:rsid w:val="00E4378D"/>
    <w:rsid w:val="00E5736A"/>
    <w:rsid w:val="00E9079C"/>
    <w:rsid w:val="00E92285"/>
    <w:rsid w:val="00EA0F1D"/>
    <w:rsid w:val="00EA36FA"/>
    <w:rsid w:val="00EA704C"/>
    <w:rsid w:val="00EB0951"/>
    <w:rsid w:val="00EB7C3B"/>
    <w:rsid w:val="00ED4010"/>
    <w:rsid w:val="00ED6830"/>
    <w:rsid w:val="00EE7508"/>
    <w:rsid w:val="00EF3F4F"/>
    <w:rsid w:val="00EF4012"/>
    <w:rsid w:val="00F033D5"/>
    <w:rsid w:val="00F06915"/>
    <w:rsid w:val="00F15EC3"/>
    <w:rsid w:val="00F233AC"/>
    <w:rsid w:val="00F53A1F"/>
    <w:rsid w:val="00F56220"/>
    <w:rsid w:val="00F747F0"/>
    <w:rsid w:val="00F75E93"/>
    <w:rsid w:val="00F8633D"/>
    <w:rsid w:val="00F8799B"/>
    <w:rsid w:val="00FB49BB"/>
    <w:rsid w:val="00FC0452"/>
    <w:rsid w:val="00FC21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DA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102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3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F2C"/>
    <w:rPr>
      <w:rFonts w:ascii="Tahoma" w:hAnsi="Tahoma" w:cs="Tahoma"/>
      <w:sz w:val="16"/>
      <w:szCs w:val="16"/>
    </w:rPr>
  </w:style>
  <w:style w:type="paragraph" w:styleId="Header">
    <w:name w:val="header"/>
    <w:basedOn w:val="Normal"/>
    <w:link w:val="HeaderChar"/>
    <w:uiPriority w:val="99"/>
    <w:semiHidden/>
    <w:unhideWhenUsed/>
    <w:rsid w:val="00286D5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6D54"/>
  </w:style>
  <w:style w:type="paragraph" w:styleId="Footer">
    <w:name w:val="footer"/>
    <w:basedOn w:val="Normal"/>
    <w:link w:val="FooterChar"/>
    <w:uiPriority w:val="99"/>
    <w:unhideWhenUsed/>
    <w:rsid w:val="00286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D54"/>
  </w:style>
  <w:style w:type="paragraph" w:styleId="NoSpacing">
    <w:name w:val="No Spacing"/>
    <w:uiPriority w:val="1"/>
    <w:qFormat/>
    <w:rsid w:val="00286D54"/>
    <w:rPr>
      <w:sz w:val="22"/>
      <w:szCs w:val="22"/>
    </w:rPr>
  </w:style>
  <w:style w:type="character" w:styleId="CommentReference">
    <w:name w:val="annotation reference"/>
    <w:basedOn w:val="DefaultParagraphFont"/>
    <w:uiPriority w:val="99"/>
    <w:semiHidden/>
    <w:unhideWhenUsed/>
    <w:rsid w:val="00744C24"/>
    <w:rPr>
      <w:sz w:val="16"/>
      <w:szCs w:val="16"/>
    </w:rPr>
  </w:style>
  <w:style w:type="paragraph" w:styleId="CommentText">
    <w:name w:val="annotation text"/>
    <w:basedOn w:val="Normal"/>
    <w:link w:val="CommentTextChar"/>
    <w:uiPriority w:val="99"/>
    <w:semiHidden/>
    <w:unhideWhenUsed/>
    <w:rsid w:val="00744C24"/>
    <w:pPr>
      <w:spacing w:line="240" w:lineRule="auto"/>
    </w:pPr>
    <w:rPr>
      <w:sz w:val="20"/>
      <w:szCs w:val="20"/>
    </w:rPr>
  </w:style>
  <w:style w:type="character" w:customStyle="1" w:styleId="CommentTextChar">
    <w:name w:val="Comment Text Char"/>
    <w:basedOn w:val="DefaultParagraphFont"/>
    <w:link w:val="CommentText"/>
    <w:uiPriority w:val="99"/>
    <w:semiHidden/>
    <w:rsid w:val="00744C24"/>
    <w:rPr>
      <w:sz w:val="20"/>
      <w:szCs w:val="20"/>
    </w:rPr>
  </w:style>
  <w:style w:type="paragraph" w:styleId="CommentSubject">
    <w:name w:val="annotation subject"/>
    <w:basedOn w:val="CommentText"/>
    <w:next w:val="CommentText"/>
    <w:link w:val="CommentSubjectChar"/>
    <w:uiPriority w:val="99"/>
    <w:semiHidden/>
    <w:unhideWhenUsed/>
    <w:rsid w:val="00744C24"/>
    <w:rPr>
      <w:b/>
      <w:bCs/>
    </w:rPr>
  </w:style>
  <w:style w:type="character" w:customStyle="1" w:styleId="CommentSubjectChar">
    <w:name w:val="Comment Subject Char"/>
    <w:basedOn w:val="CommentTextChar"/>
    <w:link w:val="CommentSubject"/>
    <w:uiPriority w:val="99"/>
    <w:semiHidden/>
    <w:rsid w:val="00744C24"/>
    <w:rPr>
      <w:b/>
      <w:bCs/>
    </w:rPr>
  </w:style>
  <w:style w:type="paragraph" w:styleId="ListParagraph">
    <w:name w:val="List Paragraph"/>
    <w:basedOn w:val="Normal"/>
    <w:uiPriority w:val="34"/>
    <w:qFormat/>
    <w:rsid w:val="00744C24"/>
    <w:pPr>
      <w:ind w:left="720"/>
      <w:contextualSpacing/>
    </w:pPr>
  </w:style>
  <w:style w:type="paragraph" w:styleId="Revision">
    <w:name w:val="Revision"/>
    <w:hidden/>
    <w:uiPriority w:val="99"/>
    <w:semiHidden/>
    <w:rsid w:val="007E5210"/>
    <w:rPr>
      <w:sz w:val="22"/>
      <w:szCs w:val="22"/>
    </w:rPr>
  </w:style>
</w:styles>
</file>

<file path=word/webSettings.xml><?xml version="1.0" encoding="utf-8"?>
<w:webSettings xmlns:r="http://schemas.openxmlformats.org/officeDocument/2006/relationships" xmlns:w="http://schemas.openxmlformats.org/wordprocessingml/2006/main">
  <w:divs>
    <w:div w:id="413673720">
      <w:bodyDiv w:val="1"/>
      <w:marLeft w:val="0"/>
      <w:marRight w:val="0"/>
      <w:marTop w:val="0"/>
      <w:marBottom w:val="0"/>
      <w:divBdr>
        <w:top w:val="none" w:sz="0" w:space="0" w:color="auto"/>
        <w:left w:val="none" w:sz="0" w:space="0" w:color="auto"/>
        <w:bottom w:val="none" w:sz="0" w:space="0" w:color="auto"/>
        <w:right w:val="none" w:sz="0" w:space="0" w:color="auto"/>
      </w:divBdr>
    </w:div>
    <w:div w:id="786586716">
      <w:bodyDiv w:val="1"/>
      <w:marLeft w:val="0"/>
      <w:marRight w:val="0"/>
      <w:marTop w:val="0"/>
      <w:marBottom w:val="0"/>
      <w:divBdr>
        <w:top w:val="none" w:sz="0" w:space="0" w:color="auto"/>
        <w:left w:val="none" w:sz="0" w:space="0" w:color="auto"/>
        <w:bottom w:val="none" w:sz="0" w:space="0" w:color="auto"/>
        <w:right w:val="none" w:sz="0" w:space="0" w:color="auto"/>
      </w:divBdr>
    </w:div>
    <w:div w:id="825130958">
      <w:bodyDiv w:val="1"/>
      <w:marLeft w:val="0"/>
      <w:marRight w:val="0"/>
      <w:marTop w:val="0"/>
      <w:marBottom w:val="0"/>
      <w:divBdr>
        <w:top w:val="none" w:sz="0" w:space="0" w:color="auto"/>
        <w:left w:val="none" w:sz="0" w:space="0" w:color="auto"/>
        <w:bottom w:val="none" w:sz="0" w:space="0" w:color="auto"/>
        <w:right w:val="none" w:sz="0" w:space="0" w:color="auto"/>
      </w:divBdr>
    </w:div>
    <w:div w:id="135457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27F8B-4A0A-46DD-B6C7-38CA312A7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3721</Words>
  <Characters>21216</Characters>
  <Application>Microsoft Office Word</Application>
  <DocSecurity>0</DocSecurity>
  <Lines>176</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24888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SECURITY OFFICER</dc:creator>
  <cp:lastModifiedBy>Evy</cp:lastModifiedBy>
  <cp:revision>2</cp:revision>
  <cp:lastPrinted>2015-04-10T17:42:00Z</cp:lastPrinted>
  <dcterms:created xsi:type="dcterms:W3CDTF">2015-04-15T20:40:00Z</dcterms:created>
  <dcterms:modified xsi:type="dcterms:W3CDTF">2015-04-15T20:40:00Z</dcterms:modified>
</cp:coreProperties>
</file>